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314" w:type="dxa"/>
        <w:jc w:val="center"/>
        <w:tblLook w:val="04A0" w:firstRow="1" w:lastRow="0" w:firstColumn="1" w:lastColumn="0" w:noHBand="0" w:noVBand="1"/>
      </w:tblPr>
      <w:tblGrid>
        <w:gridCol w:w="3227"/>
        <w:gridCol w:w="7087"/>
      </w:tblGrid>
      <w:tr w:rsidR="00AA371B" w:rsidRPr="00AA371B" w14:paraId="1F0F5FD9" w14:textId="77777777" w:rsidTr="00AB4F1D">
        <w:trPr>
          <w:trHeight w:val="3830"/>
          <w:jc w:val="center"/>
        </w:trPr>
        <w:tc>
          <w:tcPr>
            <w:tcW w:w="3227" w:type="dxa"/>
            <w:vAlign w:val="center"/>
          </w:tcPr>
          <w:p w14:paraId="4F6AF344" w14:textId="77777777" w:rsidR="00FF510D" w:rsidRPr="00AA371B" w:rsidRDefault="00FF510D" w:rsidP="00AB4F1D">
            <w:pPr>
              <w:ind w:left="567" w:firstLine="567"/>
              <w:jc w:val="center"/>
            </w:pPr>
          </w:p>
          <w:p w14:paraId="5503530A" w14:textId="77777777" w:rsidR="00FF510D" w:rsidRPr="00AA371B" w:rsidRDefault="00FF510D" w:rsidP="00AB4F1D">
            <w:pPr>
              <w:ind w:left="567" w:firstLine="567"/>
              <w:jc w:val="center"/>
            </w:pPr>
          </w:p>
          <w:p w14:paraId="7B959094" w14:textId="77777777" w:rsidR="00FF510D" w:rsidRPr="00AA371B" w:rsidRDefault="00FF510D" w:rsidP="00AB4F1D">
            <w:pPr>
              <w:ind w:left="567" w:firstLine="567"/>
              <w:jc w:val="center"/>
            </w:pPr>
          </w:p>
          <w:p w14:paraId="33D877D3" w14:textId="77777777" w:rsidR="00FF510D" w:rsidRPr="00AA371B" w:rsidRDefault="00FF510D" w:rsidP="00AB4F1D">
            <w:pPr>
              <w:ind w:firstLine="87"/>
              <w:jc w:val="center"/>
            </w:pPr>
            <w:r w:rsidRPr="00AA371B">
              <w:rPr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3C65101A" wp14:editId="36B5417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37465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79AF73" w14:textId="77777777" w:rsidR="00FF510D" w:rsidRPr="00AA371B" w:rsidRDefault="00FF510D" w:rsidP="00AB4F1D">
            <w:pPr>
              <w:ind w:left="567" w:firstLine="567"/>
              <w:jc w:val="center"/>
            </w:pPr>
          </w:p>
          <w:p w14:paraId="614C816D" w14:textId="77777777" w:rsidR="00FF510D" w:rsidRPr="00AA371B" w:rsidRDefault="00FF510D" w:rsidP="00AB4F1D">
            <w:pPr>
              <w:ind w:left="567" w:firstLine="567"/>
              <w:jc w:val="center"/>
            </w:pPr>
          </w:p>
          <w:p w14:paraId="4F0E2AB5" w14:textId="77777777" w:rsidR="00FF510D" w:rsidRPr="00AA371B" w:rsidRDefault="00FF510D" w:rsidP="00AB4F1D">
            <w:pPr>
              <w:ind w:left="567" w:firstLine="567"/>
              <w:jc w:val="center"/>
            </w:pPr>
          </w:p>
          <w:p w14:paraId="6D89421C" w14:textId="77777777" w:rsidR="00FF510D" w:rsidRPr="00AA371B" w:rsidRDefault="00FF510D" w:rsidP="00AB4F1D">
            <w:pPr>
              <w:ind w:left="567" w:firstLine="567"/>
              <w:jc w:val="center"/>
              <w:rPr>
                <w:sz w:val="36"/>
              </w:rPr>
            </w:pPr>
          </w:p>
          <w:p w14:paraId="45BA1CA4" w14:textId="77777777" w:rsidR="00FF510D" w:rsidRPr="00AA371B" w:rsidRDefault="00FF510D" w:rsidP="00AB4F1D">
            <w:pPr>
              <w:ind w:left="567" w:firstLine="567"/>
              <w:jc w:val="center"/>
              <w:rPr>
                <w:b/>
                <w:sz w:val="28"/>
                <w:szCs w:val="28"/>
              </w:rPr>
            </w:pPr>
          </w:p>
          <w:p w14:paraId="0FE98BC9" w14:textId="77777777" w:rsidR="00FF510D" w:rsidRPr="00AA371B" w:rsidRDefault="00FF510D" w:rsidP="00AB4F1D">
            <w:pPr>
              <w:ind w:left="567" w:firstLine="567"/>
              <w:jc w:val="center"/>
              <w:rPr>
                <w:b/>
                <w:sz w:val="28"/>
                <w:szCs w:val="28"/>
              </w:rPr>
            </w:pPr>
          </w:p>
          <w:p w14:paraId="0DA44715" w14:textId="77777777" w:rsidR="00FF510D" w:rsidRPr="00AA371B" w:rsidRDefault="00FF510D" w:rsidP="00AB4F1D">
            <w:pPr>
              <w:ind w:left="567" w:firstLine="567"/>
              <w:jc w:val="center"/>
              <w:rPr>
                <w:b/>
                <w:sz w:val="28"/>
                <w:szCs w:val="28"/>
              </w:rPr>
            </w:pPr>
          </w:p>
          <w:p w14:paraId="7247B8C8" w14:textId="77777777" w:rsidR="00FF510D" w:rsidRPr="00AA371B" w:rsidRDefault="00FF510D" w:rsidP="00AB4F1D">
            <w:pPr>
              <w:ind w:left="567" w:firstLine="567"/>
              <w:jc w:val="center"/>
              <w:rPr>
                <w:b/>
                <w:sz w:val="28"/>
                <w:szCs w:val="28"/>
              </w:rPr>
            </w:pPr>
          </w:p>
          <w:p w14:paraId="1E55BFD6" w14:textId="77777777" w:rsidR="00FF510D" w:rsidRPr="00AA371B" w:rsidRDefault="00FF510D" w:rsidP="00AB4F1D">
            <w:pPr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5AAD2B5D" w14:textId="77777777" w:rsidR="00FF510D" w:rsidRPr="00AA371B" w:rsidRDefault="00FF510D" w:rsidP="00640658">
            <w:pPr>
              <w:jc w:val="center"/>
              <w:rPr>
                <w:b/>
                <w:sz w:val="28"/>
                <w:szCs w:val="28"/>
              </w:rPr>
            </w:pPr>
            <w:r w:rsidRPr="00AA371B">
              <w:rPr>
                <w:b/>
                <w:sz w:val="40"/>
                <w:szCs w:val="28"/>
              </w:rPr>
              <w:t>СИЛАБУС</w:t>
            </w:r>
            <w:r w:rsidRPr="00AA371B">
              <w:rPr>
                <w:b/>
                <w:sz w:val="28"/>
                <w:szCs w:val="28"/>
              </w:rPr>
              <w:t xml:space="preserve"> </w:t>
            </w:r>
          </w:p>
          <w:p w14:paraId="40657896" w14:textId="77777777" w:rsidR="00FF510D" w:rsidRPr="00AB4F1D" w:rsidRDefault="00FF510D" w:rsidP="00640658">
            <w:pPr>
              <w:jc w:val="center"/>
              <w:rPr>
                <w:b/>
                <w:sz w:val="28"/>
                <w:szCs w:val="28"/>
              </w:rPr>
            </w:pPr>
            <w:r w:rsidRPr="00AB4F1D">
              <w:rPr>
                <w:b/>
                <w:sz w:val="28"/>
                <w:szCs w:val="28"/>
              </w:rPr>
              <w:t>НАВЧАЛЬНОЇ ДИСЦИПЛІНИ</w:t>
            </w:r>
          </w:p>
          <w:p w14:paraId="0FCFD841" w14:textId="3E29AAA4" w:rsidR="00FF510D" w:rsidRPr="00AA371B" w:rsidRDefault="00FF510D" w:rsidP="00640658">
            <w:pPr>
              <w:jc w:val="center"/>
              <w:rPr>
                <w:b/>
                <w:sz w:val="28"/>
                <w:szCs w:val="28"/>
              </w:rPr>
            </w:pPr>
            <w:r w:rsidRPr="00AA371B">
              <w:rPr>
                <w:b/>
                <w:sz w:val="28"/>
                <w:szCs w:val="28"/>
              </w:rPr>
              <w:t>«</w:t>
            </w:r>
            <w:bookmarkStart w:id="0" w:name="_Hlk216798475"/>
            <w:r w:rsidRPr="00AA371B">
              <w:rPr>
                <w:b/>
                <w:sz w:val="32"/>
                <w:szCs w:val="28"/>
              </w:rPr>
              <w:t>АГРОХІМІЯ</w:t>
            </w:r>
            <w:r w:rsidR="00AA371B" w:rsidRPr="00AA371B">
              <w:rPr>
                <w:b/>
                <w:sz w:val="32"/>
                <w:szCs w:val="28"/>
              </w:rPr>
              <w:t xml:space="preserve"> (</w:t>
            </w:r>
            <w:proofErr w:type="spellStart"/>
            <w:r w:rsidR="00AA371B" w:rsidRPr="00AA371B">
              <w:rPr>
                <w:b/>
                <w:sz w:val="32"/>
                <w:szCs w:val="28"/>
              </w:rPr>
              <w:t>Agrochemistry</w:t>
            </w:r>
            <w:proofErr w:type="spellEnd"/>
            <w:r w:rsidR="00AA371B" w:rsidRPr="00AA371B">
              <w:rPr>
                <w:b/>
                <w:sz w:val="32"/>
                <w:szCs w:val="28"/>
              </w:rPr>
              <w:t>)</w:t>
            </w:r>
            <w:bookmarkEnd w:id="0"/>
            <w:r w:rsidRPr="00AA371B">
              <w:rPr>
                <w:b/>
                <w:sz w:val="28"/>
                <w:szCs w:val="28"/>
              </w:rPr>
              <w:t>»</w:t>
            </w:r>
          </w:p>
          <w:p w14:paraId="33A7ED36" w14:textId="77777777" w:rsidR="00FF510D" w:rsidRPr="00AA371B" w:rsidRDefault="00FF510D" w:rsidP="00AB4F1D">
            <w:pPr>
              <w:ind w:firstLine="121"/>
              <w:jc w:val="center"/>
              <w:rPr>
                <w:b/>
                <w:sz w:val="28"/>
                <w:szCs w:val="28"/>
              </w:rPr>
            </w:pPr>
          </w:p>
          <w:p w14:paraId="4C4401EA" w14:textId="77777777" w:rsidR="00FF510D" w:rsidRPr="00AB4F1D" w:rsidRDefault="00FF510D" w:rsidP="00126B66">
            <w:pPr>
              <w:rPr>
                <w:b/>
                <w:sz w:val="28"/>
                <w:szCs w:val="28"/>
                <w:u w:val="single"/>
              </w:rPr>
            </w:pPr>
            <w:r w:rsidRPr="00AA371B">
              <w:rPr>
                <w:b/>
                <w:sz w:val="28"/>
                <w:szCs w:val="28"/>
              </w:rPr>
              <w:t xml:space="preserve">Рівень вищої освіти: </w:t>
            </w:r>
            <w:r w:rsidRPr="00AB4F1D">
              <w:rPr>
                <w:b/>
                <w:sz w:val="28"/>
                <w:szCs w:val="28"/>
                <w:u w:val="single"/>
              </w:rPr>
              <w:t>Перший (бакалаврський)</w:t>
            </w:r>
          </w:p>
          <w:p w14:paraId="680A4AEB" w14:textId="77777777" w:rsidR="00FF510D" w:rsidRPr="00AA371B" w:rsidRDefault="00FF510D" w:rsidP="00126B66">
            <w:pPr>
              <w:rPr>
                <w:b/>
                <w:sz w:val="28"/>
                <w:szCs w:val="28"/>
                <w:u w:val="single"/>
              </w:rPr>
            </w:pPr>
            <w:r w:rsidRPr="00AA371B">
              <w:rPr>
                <w:b/>
                <w:sz w:val="28"/>
                <w:szCs w:val="28"/>
              </w:rPr>
              <w:t xml:space="preserve">Спеціальність: </w:t>
            </w:r>
            <w:r w:rsidRPr="00AA371B">
              <w:rPr>
                <w:b/>
                <w:sz w:val="28"/>
                <w:szCs w:val="28"/>
                <w:u w:val="single"/>
              </w:rPr>
              <w:t>101 Екологія</w:t>
            </w:r>
          </w:p>
          <w:p w14:paraId="6DE8FC33" w14:textId="104651AA" w:rsidR="00FF510D" w:rsidRPr="00AA371B" w:rsidRDefault="00AB4F1D" w:rsidP="00126B6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Рік навчання: </w:t>
            </w:r>
            <w:r w:rsidR="00FF510D" w:rsidRPr="00AA371B">
              <w:rPr>
                <w:b/>
                <w:sz w:val="28"/>
                <w:szCs w:val="28"/>
                <w:u w:val="single"/>
              </w:rPr>
              <w:t xml:space="preserve"> 3-й</w:t>
            </w:r>
            <w:r>
              <w:rPr>
                <w:b/>
                <w:sz w:val="28"/>
                <w:szCs w:val="28"/>
              </w:rPr>
              <w:t xml:space="preserve">,  семестр </w:t>
            </w:r>
            <w:r w:rsidR="00FF510D" w:rsidRPr="00AA371B">
              <w:rPr>
                <w:b/>
                <w:sz w:val="28"/>
                <w:szCs w:val="28"/>
                <w:u w:val="single"/>
              </w:rPr>
              <w:t>5-й</w:t>
            </w:r>
          </w:p>
          <w:p w14:paraId="1E2020C6" w14:textId="352DD478" w:rsidR="00FF510D" w:rsidRPr="00AA371B" w:rsidRDefault="00AB4F1D" w:rsidP="00126B6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Кількість кредитів ECTS: </w:t>
            </w:r>
            <w:r w:rsidR="00BC4708" w:rsidRPr="00AA371B"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</w:rPr>
              <w:t xml:space="preserve"> кредити</w:t>
            </w:r>
          </w:p>
          <w:p w14:paraId="5196034D" w14:textId="3CD29E23" w:rsidR="00FF510D" w:rsidRPr="00AA371B" w:rsidRDefault="00FF510D" w:rsidP="00126B66">
            <w:pPr>
              <w:rPr>
                <w:b/>
                <w:sz w:val="28"/>
                <w:szCs w:val="28"/>
                <w:u w:val="single"/>
              </w:rPr>
            </w:pPr>
            <w:r w:rsidRPr="00AA371B">
              <w:rPr>
                <w:b/>
                <w:sz w:val="28"/>
                <w:szCs w:val="28"/>
              </w:rPr>
              <w:t xml:space="preserve">Назва кафедри: </w:t>
            </w:r>
            <w:r w:rsidRPr="00AA371B">
              <w:rPr>
                <w:b/>
                <w:sz w:val="28"/>
                <w:szCs w:val="28"/>
                <w:u w:val="single"/>
              </w:rPr>
              <w:t xml:space="preserve">Землеробства, </w:t>
            </w:r>
            <w:proofErr w:type="spellStart"/>
            <w:r w:rsidRPr="00AA371B">
              <w:rPr>
                <w:b/>
                <w:sz w:val="28"/>
                <w:szCs w:val="28"/>
                <w:u w:val="single"/>
              </w:rPr>
              <w:t>грунтознавства</w:t>
            </w:r>
            <w:proofErr w:type="spellEnd"/>
            <w:r w:rsidRPr="00AA371B">
              <w:rPr>
                <w:b/>
                <w:sz w:val="28"/>
                <w:szCs w:val="28"/>
                <w:u w:val="single"/>
              </w:rPr>
              <w:t xml:space="preserve"> та агрохімії</w:t>
            </w:r>
          </w:p>
          <w:p w14:paraId="030983BB" w14:textId="77777777" w:rsidR="00FF510D" w:rsidRPr="00AA371B" w:rsidRDefault="00FF510D" w:rsidP="00126B66">
            <w:pPr>
              <w:rPr>
                <w:b/>
                <w:sz w:val="28"/>
                <w:szCs w:val="28"/>
                <w:u w:val="single"/>
              </w:rPr>
            </w:pPr>
            <w:r w:rsidRPr="00AA371B">
              <w:rPr>
                <w:b/>
                <w:sz w:val="28"/>
                <w:szCs w:val="28"/>
              </w:rPr>
              <w:t xml:space="preserve">Мова викладання:  </w:t>
            </w:r>
            <w:r w:rsidRPr="00AA371B">
              <w:rPr>
                <w:b/>
                <w:sz w:val="28"/>
                <w:szCs w:val="28"/>
                <w:u w:val="single"/>
              </w:rPr>
              <w:t>українська</w:t>
            </w:r>
          </w:p>
        </w:tc>
      </w:tr>
      <w:tr w:rsidR="00AA371B" w:rsidRPr="00AA371B" w14:paraId="45B1D7B8" w14:textId="77777777" w:rsidTr="009771D0">
        <w:trPr>
          <w:trHeight w:val="410"/>
          <w:jc w:val="center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2BDCC32E" w14:textId="77777777" w:rsidR="00236031" w:rsidRPr="00AA371B" w:rsidRDefault="00236031" w:rsidP="009771D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AA371B">
              <w:rPr>
                <w:b/>
                <w:sz w:val="28"/>
                <w:szCs w:val="28"/>
              </w:rPr>
              <w:t>Лектор курсу</w:t>
            </w:r>
          </w:p>
        </w:tc>
        <w:tc>
          <w:tcPr>
            <w:tcW w:w="7087" w:type="dxa"/>
            <w:shd w:val="clear" w:color="auto" w:fill="C6D9F1" w:themeFill="text2" w:themeFillTint="33"/>
            <w:vAlign w:val="center"/>
          </w:tcPr>
          <w:p w14:paraId="4F3880CB" w14:textId="2F832B68" w:rsidR="00236031" w:rsidRPr="00AA371B" w:rsidRDefault="00AA371B" w:rsidP="009771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236031" w:rsidRPr="00AA371B">
              <w:rPr>
                <w:b/>
                <w:sz w:val="28"/>
                <w:szCs w:val="28"/>
              </w:rPr>
              <w:t>.</w:t>
            </w:r>
            <w:r w:rsidR="00D92EB0" w:rsidRPr="00AA371B">
              <w:rPr>
                <w:b/>
                <w:sz w:val="28"/>
                <w:szCs w:val="28"/>
              </w:rPr>
              <w:t xml:space="preserve"> </w:t>
            </w:r>
            <w:r w:rsidR="00236031" w:rsidRPr="00AA371B">
              <w:rPr>
                <w:b/>
                <w:sz w:val="28"/>
                <w:szCs w:val="28"/>
              </w:rPr>
              <w:t xml:space="preserve">с.-г .н., </w:t>
            </w:r>
            <w:r>
              <w:rPr>
                <w:b/>
                <w:sz w:val="28"/>
                <w:szCs w:val="28"/>
              </w:rPr>
              <w:t>професор Дідур Ігор Миколайович</w:t>
            </w:r>
          </w:p>
        </w:tc>
      </w:tr>
      <w:tr w:rsidR="00AA371B" w:rsidRPr="00AA371B" w14:paraId="15C9189A" w14:textId="77777777" w:rsidTr="009771D0">
        <w:trPr>
          <w:trHeight w:val="58"/>
          <w:jc w:val="center"/>
        </w:trPr>
        <w:tc>
          <w:tcPr>
            <w:tcW w:w="3227" w:type="dxa"/>
            <w:shd w:val="clear" w:color="auto" w:fill="8DB3E2" w:themeFill="text2" w:themeFillTint="66"/>
            <w:vAlign w:val="center"/>
          </w:tcPr>
          <w:p w14:paraId="52AD7DDE" w14:textId="77777777" w:rsidR="00236031" w:rsidRPr="00AA371B" w:rsidRDefault="00236031" w:rsidP="009771D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AA371B">
              <w:rPr>
                <w:b/>
                <w:sz w:val="28"/>
                <w:szCs w:val="28"/>
              </w:rPr>
              <w:t>Контактна інформація лектора (e-</w:t>
            </w:r>
            <w:proofErr w:type="spellStart"/>
            <w:r w:rsidRPr="00AA371B">
              <w:rPr>
                <w:b/>
                <w:sz w:val="28"/>
                <w:szCs w:val="28"/>
              </w:rPr>
              <w:t>mail</w:t>
            </w:r>
            <w:proofErr w:type="spellEnd"/>
            <w:r w:rsidRPr="00AA371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087" w:type="dxa"/>
            <w:shd w:val="clear" w:color="auto" w:fill="8DB3E2" w:themeFill="text2" w:themeFillTint="66"/>
            <w:vAlign w:val="center"/>
          </w:tcPr>
          <w:p w14:paraId="64C28730" w14:textId="1621F365" w:rsidR="00236031" w:rsidRPr="00AA371B" w:rsidRDefault="00AA371B" w:rsidP="009771D0">
            <w:pPr>
              <w:rPr>
                <w:b/>
                <w:bCs/>
                <w:sz w:val="28"/>
                <w:szCs w:val="28"/>
                <w:u w:val="single"/>
              </w:rPr>
            </w:pPr>
            <w:r w:rsidRPr="00AA371B">
              <w:rPr>
                <w:b/>
                <w:bCs/>
                <w:sz w:val="28"/>
                <w:szCs w:val="28"/>
                <w:u w:val="single"/>
              </w:rPr>
              <w:t>didurihor@gmail.com</w:t>
            </w:r>
          </w:p>
        </w:tc>
      </w:tr>
    </w:tbl>
    <w:p w14:paraId="799C1887" w14:textId="77777777" w:rsidR="009771D0" w:rsidRPr="009771D0" w:rsidRDefault="009771D0" w:rsidP="009771D0">
      <w:pPr>
        <w:widowControl/>
        <w:autoSpaceDE/>
        <w:autoSpaceDN/>
        <w:spacing w:line="276" w:lineRule="auto"/>
        <w:ind w:firstLine="567"/>
        <w:jc w:val="center"/>
        <w:rPr>
          <w:rFonts w:eastAsia="Calibri"/>
          <w:b/>
          <w:sz w:val="28"/>
          <w:szCs w:val="28"/>
        </w:rPr>
      </w:pPr>
    </w:p>
    <w:p w14:paraId="5EC18F74" w14:textId="77777777" w:rsidR="00FF510D" w:rsidRPr="009771D0" w:rsidRDefault="00FF510D" w:rsidP="009771D0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9771D0">
        <w:rPr>
          <w:rFonts w:eastAsia="Calibri"/>
          <w:b/>
          <w:sz w:val="28"/>
          <w:szCs w:val="28"/>
        </w:rPr>
        <w:t>ОПИС НАВЧАЛЬНОЇ ДИСЦИПЛІНИ</w:t>
      </w:r>
    </w:p>
    <w:p w14:paraId="4BE144D0" w14:textId="77777777" w:rsidR="00AA371B" w:rsidRPr="009771D0" w:rsidRDefault="00AA371B" w:rsidP="009771D0">
      <w:pPr>
        <w:pStyle w:val="a3"/>
        <w:spacing w:line="276" w:lineRule="auto"/>
        <w:ind w:firstLine="567"/>
        <w:jc w:val="both"/>
      </w:pPr>
      <w:r w:rsidRPr="009771D0">
        <w:t xml:space="preserve">Навчальна дисципліна </w:t>
      </w:r>
      <w:bookmarkStart w:id="1" w:name="_Hlk216798943"/>
      <w:r w:rsidRPr="009771D0">
        <w:t>«Агрохімія (</w:t>
      </w:r>
      <w:proofErr w:type="spellStart"/>
      <w:r w:rsidRPr="009771D0">
        <w:t>Agrochemistry</w:t>
      </w:r>
      <w:proofErr w:type="spellEnd"/>
      <w:r w:rsidRPr="009771D0">
        <w:t>)»</w:t>
      </w:r>
      <w:bookmarkEnd w:id="1"/>
      <w:r w:rsidR="00FF510D" w:rsidRPr="009771D0">
        <w:t xml:space="preserve"> є </w:t>
      </w:r>
      <w:r w:rsidRPr="009771D0">
        <w:t>обов’язковою</w:t>
      </w:r>
      <w:r w:rsidR="00FF510D" w:rsidRPr="009771D0">
        <w:t xml:space="preserve"> </w:t>
      </w:r>
      <w:r w:rsidR="00FF510D" w:rsidRPr="009771D0">
        <w:rPr>
          <w:rFonts w:eastAsia="Calibri"/>
        </w:rPr>
        <w:t>компонентою ОПП</w:t>
      </w:r>
      <w:r w:rsidRPr="009771D0">
        <w:rPr>
          <w:rFonts w:eastAsia="Calibri"/>
        </w:rPr>
        <w:t xml:space="preserve"> Екологія</w:t>
      </w:r>
      <w:r w:rsidR="00FF510D" w:rsidRPr="009771D0">
        <w:rPr>
          <w:rFonts w:eastAsia="Calibri"/>
        </w:rPr>
        <w:t>.</w:t>
      </w:r>
      <w:r w:rsidR="00D92EB0" w:rsidRPr="009771D0">
        <w:t xml:space="preserve"> </w:t>
      </w:r>
    </w:p>
    <w:p w14:paraId="37A58A78" w14:textId="05DCC3D5" w:rsidR="00AA371B" w:rsidRPr="009771D0" w:rsidRDefault="00FF510D" w:rsidP="009771D0">
      <w:pPr>
        <w:pStyle w:val="a3"/>
        <w:spacing w:line="276" w:lineRule="auto"/>
        <w:ind w:firstLine="567"/>
        <w:jc w:val="both"/>
      </w:pPr>
      <w:r w:rsidRPr="009771D0">
        <w:t>Загальний обсяг дисципліни</w:t>
      </w:r>
      <w:r w:rsidR="009A595A">
        <w:t xml:space="preserve"> </w:t>
      </w:r>
      <w:r w:rsidR="00BC4708" w:rsidRPr="009771D0">
        <w:t>12</w:t>
      </w:r>
      <w:r w:rsidR="009A595A">
        <w:t>0 год.</w:t>
      </w:r>
      <w:r w:rsidR="00AA371B" w:rsidRPr="009771D0">
        <w:t xml:space="preserve"> :</w:t>
      </w:r>
      <w:r w:rsidR="009A595A">
        <w:t xml:space="preserve"> лекції – 22 год.; практичні заняття –</w:t>
      </w:r>
      <w:r w:rsidRPr="009771D0">
        <w:t xml:space="preserve"> 18</w:t>
      </w:r>
      <w:r w:rsidR="009A595A">
        <w:t xml:space="preserve"> год.;</w:t>
      </w:r>
      <w:r w:rsidR="00BC4708" w:rsidRPr="009771D0">
        <w:t xml:space="preserve"> </w:t>
      </w:r>
      <w:r w:rsidRPr="009771D0">
        <w:t>самостійна</w:t>
      </w:r>
      <w:r w:rsidRPr="009771D0">
        <w:rPr>
          <w:spacing w:val="-4"/>
        </w:rPr>
        <w:t xml:space="preserve"> </w:t>
      </w:r>
      <w:r w:rsidRPr="009771D0">
        <w:t>робота</w:t>
      </w:r>
      <w:r w:rsidR="009A595A">
        <w:t xml:space="preserve"> – </w:t>
      </w:r>
      <w:r w:rsidR="009A595A" w:rsidRPr="009771D0">
        <w:t>8</w:t>
      </w:r>
      <w:r w:rsidR="009A595A">
        <w:t>0 год</w:t>
      </w:r>
      <w:r w:rsidRPr="009771D0">
        <w:t>.</w:t>
      </w:r>
      <w:r w:rsidR="008E4B32" w:rsidRPr="009771D0">
        <w:t xml:space="preserve"> </w:t>
      </w:r>
    </w:p>
    <w:p w14:paraId="5ED4F4A8" w14:textId="77777777" w:rsidR="00AA371B" w:rsidRPr="009771D0" w:rsidRDefault="00FF510D" w:rsidP="009771D0">
      <w:pPr>
        <w:pStyle w:val="a3"/>
        <w:spacing w:line="276" w:lineRule="auto"/>
        <w:ind w:firstLine="567"/>
        <w:jc w:val="both"/>
        <w:rPr>
          <w:rFonts w:eastAsia="Calibri"/>
        </w:rPr>
      </w:pPr>
      <w:r w:rsidRPr="009771D0">
        <w:rPr>
          <w:rFonts w:eastAsia="Calibri"/>
        </w:rPr>
        <w:t>Формат проведення: лекції, практичні заняття, консультації.</w:t>
      </w:r>
    </w:p>
    <w:p w14:paraId="3350241A" w14:textId="2ABAC8B1" w:rsidR="00FF510D" w:rsidRPr="009771D0" w:rsidRDefault="00FF510D" w:rsidP="009771D0">
      <w:pPr>
        <w:pStyle w:val="a3"/>
        <w:spacing w:line="276" w:lineRule="auto"/>
        <w:ind w:firstLine="567"/>
        <w:jc w:val="both"/>
      </w:pPr>
      <w:r w:rsidRPr="009771D0">
        <w:rPr>
          <w:rFonts w:eastAsia="Calibri"/>
        </w:rPr>
        <w:t>Підсумковий контроль – залік.</w:t>
      </w:r>
    </w:p>
    <w:p w14:paraId="518EC66B" w14:textId="77777777" w:rsidR="00126B66" w:rsidRPr="009771D0" w:rsidRDefault="00126B66" w:rsidP="009771D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</w:p>
    <w:p w14:paraId="6E8DD0C3" w14:textId="07D59C11" w:rsidR="00126B66" w:rsidRPr="009771D0" w:rsidRDefault="00126B66" w:rsidP="009A595A">
      <w:pPr>
        <w:pStyle w:val="1"/>
        <w:tabs>
          <w:tab w:val="left" w:pos="1950"/>
        </w:tabs>
        <w:spacing w:line="276" w:lineRule="auto"/>
        <w:ind w:left="0" w:firstLine="142"/>
        <w:jc w:val="center"/>
      </w:pPr>
      <w:r w:rsidRPr="009771D0">
        <w:t>ПРЕРЕКВІЗІТИ</w:t>
      </w:r>
      <w:r w:rsidRPr="009771D0">
        <w:rPr>
          <w:spacing w:val="-6"/>
        </w:rPr>
        <w:t xml:space="preserve"> </w:t>
      </w:r>
      <w:r w:rsidRPr="009771D0">
        <w:t>І</w:t>
      </w:r>
      <w:r w:rsidRPr="009771D0">
        <w:rPr>
          <w:spacing w:val="-5"/>
        </w:rPr>
        <w:t xml:space="preserve"> </w:t>
      </w:r>
      <w:r w:rsidRPr="009771D0">
        <w:t>ПОСТРЕКВІЗІТИ</w:t>
      </w:r>
      <w:r w:rsidRPr="009771D0">
        <w:rPr>
          <w:spacing w:val="-6"/>
        </w:rPr>
        <w:t xml:space="preserve"> </w:t>
      </w:r>
      <w:r w:rsidRPr="009771D0">
        <w:t>НАВЧАЛЬНОЇ</w:t>
      </w:r>
      <w:r w:rsidRPr="009771D0">
        <w:rPr>
          <w:spacing w:val="-4"/>
        </w:rPr>
        <w:t xml:space="preserve"> </w:t>
      </w:r>
      <w:r w:rsidR="00AA371B" w:rsidRPr="009771D0">
        <w:t>ДИСЦИПЛІНИ</w:t>
      </w:r>
    </w:p>
    <w:p w14:paraId="5D7A6F8A" w14:textId="3C793F39" w:rsidR="00AA371B" w:rsidRPr="009771D0" w:rsidRDefault="00AA371B" w:rsidP="009771D0">
      <w:pPr>
        <w:pStyle w:val="a3"/>
        <w:tabs>
          <w:tab w:val="left" w:pos="2879"/>
          <w:tab w:val="left" w:pos="4219"/>
          <w:tab w:val="left" w:pos="4716"/>
          <w:tab w:val="left" w:pos="6369"/>
          <w:tab w:val="left" w:pos="7277"/>
          <w:tab w:val="left" w:pos="8865"/>
        </w:tabs>
        <w:spacing w:line="276" w:lineRule="auto"/>
        <w:ind w:firstLine="567"/>
        <w:jc w:val="both"/>
      </w:pPr>
      <w:r w:rsidRPr="009771D0">
        <w:rPr>
          <w:rFonts w:eastAsia="Calibri"/>
        </w:rPr>
        <w:t>При вивченні даної дисципліни можуть використовуватися знання, отримані з таких дисциплін:</w:t>
      </w:r>
      <w:r w:rsidR="002326B5" w:rsidRPr="009771D0">
        <w:t xml:space="preserve"> «</w:t>
      </w:r>
      <w:r w:rsidR="00A61328" w:rsidRPr="005B3F01">
        <w:t>Хімія</w:t>
      </w:r>
      <w:r w:rsidR="005B3F01" w:rsidRPr="005B3F01">
        <w:t xml:space="preserve"> (неорганічна, органічна, </w:t>
      </w:r>
      <w:proofErr w:type="spellStart"/>
      <w:r w:rsidR="005B3F01" w:rsidRPr="005B3F01">
        <w:t>фізколоїдна</w:t>
      </w:r>
      <w:proofErr w:type="spellEnd"/>
      <w:r w:rsidR="005B3F01" w:rsidRPr="005B3F01">
        <w:t>)</w:t>
      </w:r>
      <w:r w:rsidR="002326B5" w:rsidRPr="005B3F01">
        <w:t xml:space="preserve">», </w:t>
      </w:r>
      <w:r w:rsidR="00677141" w:rsidRPr="00686A85">
        <w:t>«Ґрунтознавство</w:t>
      </w:r>
      <w:r w:rsidR="005B3F01" w:rsidRPr="00686A85">
        <w:t xml:space="preserve"> з основами геології</w:t>
      </w:r>
      <w:r w:rsidR="00677141" w:rsidRPr="00686A85">
        <w:t>»,</w:t>
      </w:r>
      <w:r w:rsidR="00677141" w:rsidRPr="00686A85">
        <w:rPr>
          <w:spacing w:val="-7"/>
        </w:rPr>
        <w:t xml:space="preserve"> </w:t>
      </w:r>
      <w:r w:rsidR="00677141" w:rsidRPr="00686A85">
        <w:t>«</w:t>
      </w:r>
      <w:r w:rsidR="005B3F01" w:rsidRPr="00686A85">
        <w:t xml:space="preserve">Методи та засоби </w:t>
      </w:r>
      <w:r w:rsidR="00686A85" w:rsidRPr="00686A85">
        <w:t>вимірювання параметрів довкілля</w:t>
      </w:r>
      <w:r w:rsidR="00677141" w:rsidRPr="00686A85">
        <w:t>».</w:t>
      </w:r>
      <w:r w:rsidR="00D92EB0" w:rsidRPr="009771D0">
        <w:t xml:space="preserve"> </w:t>
      </w:r>
    </w:p>
    <w:p w14:paraId="776F1FF5" w14:textId="67B10061" w:rsidR="00094CD2" w:rsidRPr="009771D0" w:rsidRDefault="00D92EB0" w:rsidP="009771D0">
      <w:pPr>
        <w:pStyle w:val="a3"/>
        <w:tabs>
          <w:tab w:val="left" w:pos="2879"/>
          <w:tab w:val="left" w:pos="4219"/>
          <w:tab w:val="left" w:pos="4716"/>
          <w:tab w:val="left" w:pos="6369"/>
          <w:tab w:val="left" w:pos="7277"/>
          <w:tab w:val="left" w:pos="8865"/>
        </w:tabs>
        <w:spacing w:line="276" w:lineRule="auto"/>
        <w:ind w:firstLine="567"/>
        <w:jc w:val="both"/>
      </w:pPr>
      <w:r w:rsidRPr="009771D0">
        <w:t>О</w:t>
      </w:r>
      <w:r w:rsidR="00677141" w:rsidRPr="009771D0">
        <w:t>сновні</w:t>
      </w:r>
      <w:r w:rsidR="00677141" w:rsidRPr="009771D0">
        <w:rPr>
          <w:spacing w:val="28"/>
        </w:rPr>
        <w:t xml:space="preserve"> </w:t>
      </w:r>
      <w:r w:rsidR="00677141" w:rsidRPr="009771D0">
        <w:t>положення</w:t>
      </w:r>
      <w:r w:rsidR="00677141" w:rsidRPr="009771D0">
        <w:rPr>
          <w:spacing w:val="31"/>
        </w:rPr>
        <w:t xml:space="preserve"> </w:t>
      </w:r>
      <w:r w:rsidR="00677141" w:rsidRPr="009771D0">
        <w:t>навчальної</w:t>
      </w:r>
      <w:r w:rsidR="00677141" w:rsidRPr="009771D0">
        <w:rPr>
          <w:spacing w:val="30"/>
        </w:rPr>
        <w:t xml:space="preserve"> </w:t>
      </w:r>
      <w:r w:rsidR="00677141" w:rsidRPr="009771D0">
        <w:t>дисципліни</w:t>
      </w:r>
      <w:r w:rsidR="00677141" w:rsidRPr="009771D0">
        <w:rPr>
          <w:spacing w:val="31"/>
        </w:rPr>
        <w:t xml:space="preserve"> </w:t>
      </w:r>
      <w:r w:rsidR="00677141" w:rsidRPr="009771D0">
        <w:t>мають</w:t>
      </w:r>
      <w:r w:rsidR="00677141" w:rsidRPr="009771D0">
        <w:rPr>
          <w:spacing w:val="29"/>
        </w:rPr>
        <w:t xml:space="preserve"> </w:t>
      </w:r>
      <w:r w:rsidR="00677141" w:rsidRPr="009771D0">
        <w:t>застосовуватися</w:t>
      </w:r>
      <w:r w:rsidR="00677141" w:rsidRPr="009771D0">
        <w:rPr>
          <w:spacing w:val="30"/>
        </w:rPr>
        <w:t xml:space="preserve"> </w:t>
      </w:r>
      <w:r w:rsidR="00677141" w:rsidRPr="009771D0">
        <w:t>при</w:t>
      </w:r>
      <w:r w:rsidR="00677141" w:rsidRPr="009771D0">
        <w:rPr>
          <w:spacing w:val="-67"/>
        </w:rPr>
        <w:t xml:space="preserve"> </w:t>
      </w:r>
      <w:r w:rsidR="00763F22" w:rsidRPr="009771D0">
        <w:t xml:space="preserve">вивченні </w:t>
      </w:r>
      <w:r w:rsidR="002326B5" w:rsidRPr="009771D0">
        <w:t xml:space="preserve">таких дисциплін: </w:t>
      </w:r>
      <w:r w:rsidR="002326B5" w:rsidRPr="005B3F01">
        <w:t>«</w:t>
      </w:r>
      <w:r w:rsidR="00A61328" w:rsidRPr="005B3F01">
        <w:t>Оцінка впливу на довкілля</w:t>
      </w:r>
      <w:r w:rsidR="00677141" w:rsidRPr="005B3F01">
        <w:rPr>
          <w:spacing w:val="-1"/>
        </w:rPr>
        <w:t>»,</w:t>
      </w:r>
      <w:r w:rsidR="00AC52B5" w:rsidRPr="005B3F01">
        <w:t xml:space="preserve"> </w:t>
      </w:r>
      <w:r w:rsidR="00677141" w:rsidRPr="005B3F01">
        <w:t>«</w:t>
      </w:r>
      <w:r w:rsidR="00A61328" w:rsidRPr="005B3F01">
        <w:t>Моніторинг довкілля</w:t>
      </w:r>
      <w:r w:rsidR="00677141" w:rsidRPr="005B3F01">
        <w:t>»,</w:t>
      </w:r>
      <w:r w:rsidR="00677141" w:rsidRPr="005B3F01">
        <w:rPr>
          <w:spacing w:val="8"/>
        </w:rPr>
        <w:t xml:space="preserve"> </w:t>
      </w:r>
      <w:r w:rsidR="00677141" w:rsidRPr="005B3F01">
        <w:t>«</w:t>
      </w:r>
      <w:r w:rsidR="00A61328" w:rsidRPr="005B3F01">
        <w:rPr>
          <w:rFonts w:eastAsia="Calibri"/>
        </w:rPr>
        <w:t xml:space="preserve">Рослинництво з основами </w:t>
      </w:r>
      <w:proofErr w:type="spellStart"/>
      <w:r w:rsidR="00A61328" w:rsidRPr="005B3F01">
        <w:rPr>
          <w:rFonts w:eastAsia="Calibri"/>
        </w:rPr>
        <w:t>кормовиробництва</w:t>
      </w:r>
      <w:proofErr w:type="spellEnd"/>
      <w:r w:rsidR="005B3F01" w:rsidRPr="005B3F01">
        <w:t>», «Аграрна політика та земельні відносини»</w:t>
      </w:r>
    </w:p>
    <w:p w14:paraId="69676607" w14:textId="77777777" w:rsidR="00AC52B5" w:rsidRPr="009771D0" w:rsidRDefault="00AC52B5" w:rsidP="009771D0">
      <w:pPr>
        <w:pStyle w:val="a3"/>
        <w:spacing w:line="276" w:lineRule="auto"/>
        <w:ind w:firstLine="567"/>
      </w:pPr>
    </w:p>
    <w:p w14:paraId="1E38E8CA" w14:textId="77777777" w:rsidR="00126B66" w:rsidRPr="009771D0" w:rsidRDefault="00126B66" w:rsidP="00D15BC6">
      <w:pPr>
        <w:pStyle w:val="1"/>
        <w:tabs>
          <w:tab w:val="left" w:pos="1950"/>
        </w:tabs>
        <w:spacing w:line="276" w:lineRule="auto"/>
        <w:ind w:left="0" w:firstLine="0"/>
        <w:jc w:val="center"/>
      </w:pPr>
      <w:r w:rsidRPr="009771D0">
        <w:t>ХАРАКТЕРИСТИКА</w:t>
      </w:r>
      <w:r w:rsidRPr="009771D0">
        <w:rPr>
          <w:spacing w:val="-4"/>
        </w:rPr>
        <w:t xml:space="preserve"> </w:t>
      </w:r>
      <w:r w:rsidRPr="009771D0">
        <w:t>НАВЧАЛЬНОЇ</w:t>
      </w:r>
      <w:r w:rsidRPr="009771D0">
        <w:rPr>
          <w:spacing w:val="-4"/>
        </w:rPr>
        <w:t xml:space="preserve"> </w:t>
      </w:r>
      <w:r w:rsidRPr="009771D0">
        <w:t>ДИСЦИПЛІНИ</w:t>
      </w:r>
    </w:p>
    <w:p w14:paraId="33A0C64A" w14:textId="77777777" w:rsidR="00126B66" w:rsidRPr="009771D0" w:rsidRDefault="00126B66" w:rsidP="00D15BC6">
      <w:pPr>
        <w:tabs>
          <w:tab w:val="left" w:pos="1950"/>
        </w:tabs>
        <w:spacing w:line="276" w:lineRule="auto"/>
        <w:jc w:val="center"/>
        <w:rPr>
          <w:b/>
          <w:sz w:val="28"/>
          <w:szCs w:val="28"/>
        </w:rPr>
      </w:pPr>
      <w:r w:rsidRPr="009771D0">
        <w:rPr>
          <w:b/>
          <w:sz w:val="28"/>
          <w:szCs w:val="28"/>
        </w:rPr>
        <w:t>Призначення</w:t>
      </w:r>
      <w:r w:rsidRPr="009771D0">
        <w:rPr>
          <w:b/>
          <w:spacing w:val="1"/>
          <w:sz w:val="28"/>
          <w:szCs w:val="28"/>
        </w:rPr>
        <w:t xml:space="preserve"> </w:t>
      </w:r>
      <w:r w:rsidRPr="009771D0">
        <w:rPr>
          <w:b/>
          <w:sz w:val="28"/>
          <w:szCs w:val="28"/>
        </w:rPr>
        <w:t>навчальної</w:t>
      </w:r>
      <w:r w:rsidRPr="009771D0">
        <w:rPr>
          <w:b/>
          <w:spacing w:val="1"/>
          <w:sz w:val="28"/>
          <w:szCs w:val="28"/>
        </w:rPr>
        <w:t xml:space="preserve"> </w:t>
      </w:r>
      <w:r w:rsidRPr="009771D0">
        <w:rPr>
          <w:b/>
          <w:sz w:val="28"/>
          <w:szCs w:val="28"/>
        </w:rPr>
        <w:t>дисципліни</w:t>
      </w:r>
    </w:p>
    <w:p w14:paraId="6D851A34" w14:textId="2361F8A1" w:rsidR="00094CD2" w:rsidRPr="009771D0" w:rsidRDefault="007F4B4B" w:rsidP="00D15BC6">
      <w:pPr>
        <w:tabs>
          <w:tab w:val="left" w:pos="1950"/>
        </w:tabs>
        <w:spacing w:line="276" w:lineRule="auto"/>
        <w:ind w:firstLine="567"/>
        <w:jc w:val="both"/>
        <w:rPr>
          <w:sz w:val="28"/>
          <w:szCs w:val="28"/>
        </w:rPr>
      </w:pPr>
      <w:r w:rsidRPr="009771D0">
        <w:rPr>
          <w:sz w:val="28"/>
          <w:szCs w:val="28"/>
        </w:rPr>
        <w:t>Навчальна дисципліна</w:t>
      </w:r>
      <w:r w:rsidR="00677141" w:rsidRPr="009771D0">
        <w:rPr>
          <w:spacing w:val="1"/>
          <w:sz w:val="28"/>
          <w:szCs w:val="28"/>
        </w:rPr>
        <w:t xml:space="preserve"> </w:t>
      </w:r>
      <w:r w:rsidR="00A61328" w:rsidRPr="009771D0">
        <w:rPr>
          <w:sz w:val="28"/>
          <w:szCs w:val="28"/>
        </w:rPr>
        <w:t>«Агрохімія (</w:t>
      </w:r>
      <w:proofErr w:type="spellStart"/>
      <w:r w:rsidR="00A61328" w:rsidRPr="009771D0">
        <w:rPr>
          <w:sz w:val="28"/>
          <w:szCs w:val="28"/>
        </w:rPr>
        <w:t>Agrochemistry</w:t>
      </w:r>
      <w:proofErr w:type="spellEnd"/>
      <w:r w:rsidR="00A61328" w:rsidRPr="009771D0">
        <w:rPr>
          <w:sz w:val="28"/>
          <w:szCs w:val="28"/>
        </w:rPr>
        <w:t>)»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спрямована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на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отримання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здобувачами</w:t>
      </w:r>
      <w:r w:rsidR="0093387C" w:rsidRPr="009771D0">
        <w:rPr>
          <w:sz w:val="28"/>
          <w:szCs w:val="28"/>
        </w:rPr>
        <w:t xml:space="preserve"> вищої освіти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важливих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і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універсальних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компетентностей,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які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деталізуються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у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базових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знаннях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з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природничих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дисциплін,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здатності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вирощувати,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розмножувати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сільськогосподарські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культури,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розумінні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основних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біологічних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і</w:t>
      </w:r>
      <w:r w:rsidR="00677141" w:rsidRPr="009771D0">
        <w:rPr>
          <w:spacing w:val="-67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агротехнологічних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концепцій,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правил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і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теорій,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пов’язаних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lastRenderedPageBreak/>
        <w:t>з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вирощуванням</w:t>
      </w:r>
      <w:r w:rsidR="00677141" w:rsidRPr="009771D0">
        <w:rPr>
          <w:spacing w:val="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сільськогосподарських</w:t>
      </w:r>
      <w:r w:rsidR="00677141" w:rsidRPr="009771D0">
        <w:rPr>
          <w:spacing w:val="18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культур,</w:t>
      </w:r>
      <w:r w:rsidR="00677141" w:rsidRPr="009771D0">
        <w:rPr>
          <w:spacing w:val="2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умінні</w:t>
      </w:r>
      <w:r w:rsidR="00677141" w:rsidRPr="009771D0">
        <w:rPr>
          <w:spacing w:val="17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науково-обґрунтовано</w:t>
      </w:r>
      <w:r w:rsidR="00677141" w:rsidRPr="009771D0">
        <w:rPr>
          <w:spacing w:val="20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використовувати</w:t>
      </w:r>
      <w:r w:rsidR="00680F10" w:rsidRPr="009771D0">
        <w:rPr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добрива</w:t>
      </w:r>
      <w:r w:rsidR="00677141" w:rsidRPr="009771D0">
        <w:rPr>
          <w:spacing w:val="5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з</w:t>
      </w:r>
      <w:r w:rsidR="00677141" w:rsidRPr="009771D0">
        <w:rPr>
          <w:spacing w:val="48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урахуванням</w:t>
      </w:r>
      <w:r w:rsidR="00677141" w:rsidRPr="009771D0">
        <w:rPr>
          <w:spacing w:val="50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їхніх</w:t>
      </w:r>
      <w:r w:rsidR="00677141" w:rsidRPr="009771D0">
        <w:rPr>
          <w:spacing w:val="50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хімічних</w:t>
      </w:r>
      <w:r w:rsidR="00677141" w:rsidRPr="009771D0">
        <w:rPr>
          <w:spacing w:val="50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і</w:t>
      </w:r>
      <w:r w:rsidR="00677141" w:rsidRPr="009771D0">
        <w:rPr>
          <w:spacing w:val="53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фізичних</w:t>
      </w:r>
      <w:r w:rsidR="00677141" w:rsidRPr="009771D0">
        <w:rPr>
          <w:spacing w:val="52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властивостей</w:t>
      </w:r>
      <w:r w:rsidR="00677141" w:rsidRPr="009771D0">
        <w:rPr>
          <w:spacing w:val="52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та</w:t>
      </w:r>
      <w:r w:rsidR="00677141" w:rsidRPr="009771D0">
        <w:rPr>
          <w:spacing w:val="51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впливу</w:t>
      </w:r>
      <w:r w:rsidR="00677141" w:rsidRPr="009771D0">
        <w:rPr>
          <w:spacing w:val="47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на</w:t>
      </w:r>
      <w:r w:rsidR="00677141" w:rsidRPr="009771D0">
        <w:rPr>
          <w:spacing w:val="-67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навколишнє</w:t>
      </w:r>
      <w:r w:rsidR="00677141" w:rsidRPr="009771D0">
        <w:rPr>
          <w:spacing w:val="-3"/>
          <w:sz w:val="28"/>
          <w:szCs w:val="28"/>
        </w:rPr>
        <w:t xml:space="preserve"> </w:t>
      </w:r>
      <w:r w:rsidR="00677141" w:rsidRPr="009771D0">
        <w:rPr>
          <w:sz w:val="28"/>
          <w:szCs w:val="28"/>
        </w:rPr>
        <w:t>середовище.</w:t>
      </w:r>
    </w:p>
    <w:p w14:paraId="78E8FBCC" w14:textId="77777777" w:rsidR="00680F10" w:rsidRPr="009771D0" w:rsidRDefault="00680F10" w:rsidP="00D15BC6">
      <w:pPr>
        <w:pStyle w:val="1"/>
        <w:tabs>
          <w:tab w:val="left" w:pos="1950"/>
        </w:tabs>
        <w:spacing w:line="276" w:lineRule="auto"/>
        <w:ind w:left="0" w:firstLine="0"/>
        <w:jc w:val="center"/>
      </w:pPr>
      <w:r w:rsidRPr="009771D0">
        <w:t>Мета</w:t>
      </w:r>
      <w:r w:rsidRPr="009771D0">
        <w:rPr>
          <w:spacing w:val="-4"/>
        </w:rPr>
        <w:t xml:space="preserve"> </w:t>
      </w:r>
      <w:r w:rsidRPr="009771D0">
        <w:t>вивчення</w:t>
      </w:r>
      <w:r w:rsidRPr="009771D0">
        <w:rPr>
          <w:spacing w:val="-5"/>
        </w:rPr>
        <w:t xml:space="preserve"> </w:t>
      </w:r>
      <w:r w:rsidRPr="009771D0">
        <w:t>навчальної</w:t>
      </w:r>
      <w:r w:rsidRPr="009771D0">
        <w:rPr>
          <w:spacing w:val="-3"/>
        </w:rPr>
        <w:t xml:space="preserve"> </w:t>
      </w:r>
      <w:r w:rsidRPr="009771D0">
        <w:t>дисципліни</w:t>
      </w:r>
    </w:p>
    <w:p w14:paraId="26D4EBD0" w14:textId="008C0C1D" w:rsidR="00680F10" w:rsidRPr="009771D0" w:rsidRDefault="00680F10" w:rsidP="00D15BC6">
      <w:pPr>
        <w:pStyle w:val="a3"/>
        <w:spacing w:line="276" w:lineRule="auto"/>
        <w:ind w:firstLine="567"/>
        <w:jc w:val="both"/>
      </w:pPr>
      <w:r w:rsidRPr="009771D0">
        <w:t>Мета</w:t>
      </w:r>
      <w:r w:rsidRPr="009771D0">
        <w:rPr>
          <w:spacing w:val="1"/>
        </w:rPr>
        <w:t xml:space="preserve"> </w:t>
      </w:r>
      <w:r w:rsidRPr="009771D0">
        <w:t>викладання</w:t>
      </w:r>
      <w:r w:rsidRPr="009771D0">
        <w:rPr>
          <w:spacing w:val="1"/>
        </w:rPr>
        <w:t xml:space="preserve"> </w:t>
      </w:r>
      <w:r w:rsidRPr="009771D0">
        <w:t>навчальної</w:t>
      </w:r>
      <w:r w:rsidRPr="009771D0">
        <w:rPr>
          <w:spacing w:val="1"/>
        </w:rPr>
        <w:t xml:space="preserve"> </w:t>
      </w:r>
      <w:r w:rsidRPr="009771D0">
        <w:t>дисципліни</w:t>
      </w:r>
      <w:r w:rsidRPr="009771D0">
        <w:rPr>
          <w:spacing w:val="1"/>
        </w:rPr>
        <w:t xml:space="preserve"> </w:t>
      </w:r>
      <w:r w:rsidR="00A61328" w:rsidRPr="009771D0">
        <w:t>«Агрохімія (</w:t>
      </w:r>
      <w:proofErr w:type="spellStart"/>
      <w:r w:rsidR="00A61328" w:rsidRPr="009771D0">
        <w:t>Agrochemistry</w:t>
      </w:r>
      <w:proofErr w:type="spellEnd"/>
      <w:r w:rsidR="00A61328" w:rsidRPr="009771D0">
        <w:t xml:space="preserve">)» </w:t>
      </w:r>
      <w:r w:rsidRPr="009771D0">
        <w:t>окреслюється</w:t>
      </w:r>
      <w:r w:rsidRPr="009771D0">
        <w:rPr>
          <w:spacing w:val="1"/>
        </w:rPr>
        <w:t xml:space="preserve"> </w:t>
      </w:r>
      <w:r w:rsidRPr="009771D0">
        <w:t>інтегральною</w:t>
      </w:r>
      <w:r w:rsidRPr="009771D0">
        <w:rPr>
          <w:spacing w:val="1"/>
        </w:rPr>
        <w:t xml:space="preserve"> </w:t>
      </w:r>
      <w:r w:rsidRPr="009771D0">
        <w:t>компетентністю,</w:t>
      </w:r>
      <w:r w:rsidRPr="009771D0">
        <w:rPr>
          <w:spacing w:val="1"/>
        </w:rPr>
        <w:t xml:space="preserve"> </w:t>
      </w:r>
      <w:r w:rsidRPr="009771D0">
        <w:t>яка</w:t>
      </w:r>
      <w:r w:rsidRPr="009771D0">
        <w:rPr>
          <w:spacing w:val="1"/>
        </w:rPr>
        <w:t xml:space="preserve"> </w:t>
      </w:r>
      <w:r w:rsidRPr="009771D0">
        <w:t>надає</w:t>
      </w:r>
      <w:r w:rsidRPr="009771D0">
        <w:rPr>
          <w:spacing w:val="1"/>
        </w:rPr>
        <w:t xml:space="preserve"> </w:t>
      </w:r>
      <w:r w:rsidRPr="009771D0">
        <w:t>здатність</w:t>
      </w:r>
      <w:r w:rsidRPr="009771D0">
        <w:rPr>
          <w:spacing w:val="1"/>
        </w:rPr>
        <w:t xml:space="preserve"> </w:t>
      </w:r>
      <w:r w:rsidRPr="009771D0">
        <w:t>розв’язувати</w:t>
      </w:r>
      <w:r w:rsidRPr="009771D0">
        <w:rPr>
          <w:spacing w:val="1"/>
        </w:rPr>
        <w:t xml:space="preserve"> </w:t>
      </w:r>
      <w:r w:rsidRPr="009771D0">
        <w:t>складні</w:t>
      </w:r>
      <w:r w:rsidRPr="009771D0">
        <w:rPr>
          <w:spacing w:val="1"/>
        </w:rPr>
        <w:t xml:space="preserve"> </w:t>
      </w:r>
      <w:r w:rsidRPr="009771D0">
        <w:t>фахові</w:t>
      </w:r>
      <w:r w:rsidRPr="009771D0">
        <w:rPr>
          <w:spacing w:val="1"/>
        </w:rPr>
        <w:t xml:space="preserve"> </w:t>
      </w:r>
      <w:r w:rsidRPr="009771D0">
        <w:t>задачі</w:t>
      </w:r>
      <w:r w:rsidRPr="009771D0">
        <w:rPr>
          <w:spacing w:val="1"/>
        </w:rPr>
        <w:t xml:space="preserve"> </w:t>
      </w:r>
      <w:r w:rsidRPr="009771D0">
        <w:t>та</w:t>
      </w:r>
      <w:r w:rsidRPr="009771D0">
        <w:rPr>
          <w:spacing w:val="1"/>
        </w:rPr>
        <w:t xml:space="preserve"> </w:t>
      </w:r>
      <w:r w:rsidRPr="009771D0">
        <w:t>практичні</w:t>
      </w:r>
      <w:r w:rsidRPr="009771D0">
        <w:rPr>
          <w:spacing w:val="1"/>
        </w:rPr>
        <w:t xml:space="preserve"> </w:t>
      </w:r>
      <w:r w:rsidRPr="009771D0">
        <w:t>проблеми</w:t>
      </w:r>
      <w:r w:rsidRPr="009771D0">
        <w:rPr>
          <w:spacing w:val="1"/>
        </w:rPr>
        <w:t xml:space="preserve"> </w:t>
      </w:r>
      <w:r w:rsidRPr="009771D0">
        <w:t>в</w:t>
      </w:r>
      <w:r w:rsidRPr="009771D0">
        <w:rPr>
          <w:spacing w:val="1"/>
        </w:rPr>
        <w:t xml:space="preserve"> </w:t>
      </w:r>
      <w:r w:rsidRPr="009771D0">
        <w:t>галузі</w:t>
      </w:r>
      <w:r w:rsidRPr="009771D0">
        <w:rPr>
          <w:spacing w:val="1"/>
        </w:rPr>
        <w:t xml:space="preserve"> </w:t>
      </w:r>
      <w:r w:rsidRPr="009771D0">
        <w:t>сільськогосподарського</w:t>
      </w:r>
      <w:r w:rsidRPr="009771D0">
        <w:rPr>
          <w:spacing w:val="1"/>
        </w:rPr>
        <w:t xml:space="preserve"> </w:t>
      </w:r>
      <w:r w:rsidRPr="009771D0">
        <w:t>виробництва,</w:t>
      </w:r>
      <w:r w:rsidRPr="009771D0">
        <w:rPr>
          <w:spacing w:val="1"/>
        </w:rPr>
        <w:t xml:space="preserve"> </w:t>
      </w:r>
      <w:r w:rsidRPr="009771D0">
        <w:t>що</w:t>
      </w:r>
      <w:r w:rsidRPr="009771D0">
        <w:rPr>
          <w:spacing w:val="1"/>
        </w:rPr>
        <w:t xml:space="preserve"> </w:t>
      </w:r>
      <w:r w:rsidRPr="009771D0">
        <w:t>передбачає</w:t>
      </w:r>
      <w:r w:rsidRPr="009771D0">
        <w:rPr>
          <w:spacing w:val="1"/>
        </w:rPr>
        <w:t xml:space="preserve"> </w:t>
      </w:r>
      <w:r w:rsidRPr="009771D0">
        <w:t>застосування</w:t>
      </w:r>
      <w:r w:rsidRPr="009771D0">
        <w:rPr>
          <w:spacing w:val="1"/>
        </w:rPr>
        <w:t xml:space="preserve"> </w:t>
      </w:r>
      <w:r w:rsidRPr="009771D0">
        <w:t>теорій</w:t>
      </w:r>
      <w:r w:rsidRPr="009771D0">
        <w:rPr>
          <w:spacing w:val="1"/>
        </w:rPr>
        <w:t xml:space="preserve"> </w:t>
      </w:r>
      <w:r w:rsidRPr="009771D0">
        <w:t>та</w:t>
      </w:r>
      <w:r w:rsidRPr="009771D0">
        <w:rPr>
          <w:spacing w:val="1"/>
        </w:rPr>
        <w:t xml:space="preserve"> </w:t>
      </w:r>
      <w:r w:rsidRPr="009771D0">
        <w:t>методів</w:t>
      </w:r>
      <w:r w:rsidRPr="009771D0">
        <w:rPr>
          <w:spacing w:val="1"/>
        </w:rPr>
        <w:t xml:space="preserve"> </w:t>
      </w:r>
      <w:r w:rsidRPr="009771D0">
        <w:t>агрохімії</w:t>
      </w:r>
      <w:r w:rsidRPr="009771D0">
        <w:rPr>
          <w:spacing w:val="1"/>
        </w:rPr>
        <w:t xml:space="preserve"> </w:t>
      </w:r>
      <w:r w:rsidRPr="009771D0">
        <w:t>і</w:t>
      </w:r>
      <w:r w:rsidRPr="009771D0">
        <w:rPr>
          <w:spacing w:val="1"/>
        </w:rPr>
        <w:t xml:space="preserve"> </w:t>
      </w:r>
      <w:r w:rsidRPr="009771D0">
        <w:t>характеризується</w:t>
      </w:r>
      <w:r w:rsidRPr="009771D0">
        <w:rPr>
          <w:spacing w:val="1"/>
        </w:rPr>
        <w:t xml:space="preserve"> </w:t>
      </w:r>
      <w:r w:rsidRPr="009771D0">
        <w:t>комплексністю</w:t>
      </w:r>
      <w:r w:rsidRPr="009771D0">
        <w:rPr>
          <w:spacing w:val="1"/>
        </w:rPr>
        <w:t xml:space="preserve"> </w:t>
      </w:r>
      <w:r w:rsidRPr="009771D0">
        <w:t>та</w:t>
      </w:r>
      <w:r w:rsidRPr="009771D0">
        <w:rPr>
          <w:spacing w:val="1"/>
        </w:rPr>
        <w:t xml:space="preserve"> </w:t>
      </w:r>
      <w:r w:rsidRPr="009771D0">
        <w:t>відповідністю</w:t>
      </w:r>
      <w:r w:rsidRPr="009771D0">
        <w:rPr>
          <w:spacing w:val="1"/>
        </w:rPr>
        <w:t xml:space="preserve"> </w:t>
      </w:r>
      <w:r w:rsidRPr="009771D0">
        <w:t>зональних</w:t>
      </w:r>
      <w:r w:rsidRPr="009771D0">
        <w:rPr>
          <w:spacing w:val="1"/>
        </w:rPr>
        <w:t xml:space="preserve"> </w:t>
      </w:r>
      <w:r w:rsidRPr="009771D0">
        <w:t>умов;</w:t>
      </w:r>
      <w:r w:rsidRPr="009771D0">
        <w:rPr>
          <w:spacing w:val="1"/>
        </w:rPr>
        <w:t xml:space="preserve"> </w:t>
      </w:r>
      <w:r w:rsidRPr="009771D0">
        <w:t>загальні</w:t>
      </w:r>
      <w:r w:rsidRPr="009771D0">
        <w:rPr>
          <w:spacing w:val="1"/>
        </w:rPr>
        <w:t xml:space="preserve"> </w:t>
      </w:r>
      <w:r w:rsidRPr="009771D0">
        <w:t>компетентності</w:t>
      </w:r>
      <w:r w:rsidRPr="009771D0">
        <w:rPr>
          <w:spacing w:val="1"/>
        </w:rPr>
        <w:t xml:space="preserve"> </w:t>
      </w:r>
      <w:r w:rsidRPr="009771D0">
        <w:t>обумовлюються</w:t>
      </w:r>
      <w:r w:rsidRPr="009771D0">
        <w:rPr>
          <w:spacing w:val="1"/>
        </w:rPr>
        <w:t xml:space="preserve"> </w:t>
      </w:r>
      <w:r w:rsidRPr="009771D0">
        <w:t>здатністю</w:t>
      </w:r>
      <w:r w:rsidRPr="009771D0">
        <w:rPr>
          <w:spacing w:val="1"/>
        </w:rPr>
        <w:t xml:space="preserve"> </w:t>
      </w:r>
      <w:r w:rsidRPr="009771D0">
        <w:t>до</w:t>
      </w:r>
      <w:r w:rsidRPr="009771D0">
        <w:rPr>
          <w:spacing w:val="1"/>
        </w:rPr>
        <w:t xml:space="preserve"> </w:t>
      </w:r>
      <w:r w:rsidRPr="009771D0">
        <w:t>аналізу,</w:t>
      </w:r>
      <w:r w:rsidRPr="009771D0">
        <w:rPr>
          <w:spacing w:val="1"/>
        </w:rPr>
        <w:t xml:space="preserve"> </w:t>
      </w:r>
      <w:r w:rsidRPr="009771D0">
        <w:t>синтезу</w:t>
      </w:r>
      <w:r w:rsidRPr="009771D0">
        <w:rPr>
          <w:spacing w:val="1"/>
        </w:rPr>
        <w:t xml:space="preserve"> </w:t>
      </w:r>
      <w:r w:rsidRPr="009771D0">
        <w:t>та</w:t>
      </w:r>
      <w:r w:rsidRPr="009771D0">
        <w:rPr>
          <w:spacing w:val="1"/>
        </w:rPr>
        <w:t xml:space="preserve"> </w:t>
      </w:r>
      <w:r w:rsidRPr="009771D0">
        <w:t>абстрактного</w:t>
      </w:r>
      <w:r w:rsidRPr="009771D0">
        <w:rPr>
          <w:spacing w:val="1"/>
        </w:rPr>
        <w:t xml:space="preserve"> </w:t>
      </w:r>
      <w:r w:rsidRPr="009771D0">
        <w:t>мислення,</w:t>
      </w:r>
      <w:r w:rsidRPr="009771D0">
        <w:rPr>
          <w:spacing w:val="1"/>
        </w:rPr>
        <w:t xml:space="preserve"> </w:t>
      </w:r>
      <w:r w:rsidRPr="009771D0">
        <w:t>а</w:t>
      </w:r>
      <w:r w:rsidRPr="009771D0">
        <w:rPr>
          <w:spacing w:val="1"/>
        </w:rPr>
        <w:t xml:space="preserve"> </w:t>
      </w:r>
      <w:r w:rsidRPr="009771D0">
        <w:t>також знаннями та розумінням предметної області та професійної діяльності</w:t>
      </w:r>
      <w:r w:rsidRPr="009771D0">
        <w:rPr>
          <w:spacing w:val="1"/>
        </w:rPr>
        <w:t xml:space="preserve"> </w:t>
      </w:r>
      <w:r w:rsidRPr="009771D0">
        <w:t>загалом.</w:t>
      </w:r>
    </w:p>
    <w:p w14:paraId="5167448E" w14:textId="74CA6A10" w:rsidR="00680F10" w:rsidRPr="009771D0" w:rsidRDefault="0085283B" w:rsidP="00D15BC6">
      <w:pPr>
        <w:tabs>
          <w:tab w:val="left" w:pos="1949"/>
          <w:tab w:val="left" w:pos="1950"/>
          <w:tab w:val="left" w:pos="3056"/>
          <w:tab w:val="left" w:pos="4578"/>
          <w:tab w:val="left" w:pos="6351"/>
          <w:tab w:val="left" w:pos="6747"/>
          <w:tab w:val="left" w:pos="8388"/>
          <w:tab w:val="left" w:pos="8935"/>
        </w:tabs>
        <w:spacing w:line="276" w:lineRule="auto"/>
        <w:jc w:val="center"/>
        <w:rPr>
          <w:b/>
          <w:sz w:val="28"/>
          <w:szCs w:val="28"/>
        </w:rPr>
      </w:pPr>
      <w:r w:rsidRPr="009771D0">
        <w:rPr>
          <w:b/>
          <w:sz w:val="28"/>
          <w:szCs w:val="28"/>
        </w:rPr>
        <w:t>Завдання вивчення дисципліни</w:t>
      </w:r>
    </w:p>
    <w:p w14:paraId="6C2AE20B" w14:textId="77777777" w:rsidR="00BE3D9D" w:rsidRPr="009771D0" w:rsidRDefault="00BE3D9D" w:rsidP="009771D0">
      <w:pPr>
        <w:pStyle w:val="a3"/>
        <w:spacing w:line="276" w:lineRule="auto"/>
        <w:ind w:firstLine="567"/>
        <w:jc w:val="both"/>
      </w:pPr>
      <w:r w:rsidRPr="009771D0">
        <w:rPr>
          <w:bCs/>
        </w:rPr>
        <w:t>Завданнями навчальної дисципліни</w:t>
      </w:r>
      <w:r w:rsidRPr="009771D0">
        <w:t xml:space="preserve"> є забезпечення підготовки фахівця до професійної діяльності, реалізація ним на практиці системи рекомендованих заходів, спрямованих на успішне використання системи удобрення сільськогосподарських культур, особливості</w:t>
      </w:r>
      <w:r w:rsidRPr="009771D0">
        <w:rPr>
          <w:spacing w:val="-6"/>
        </w:rPr>
        <w:t xml:space="preserve"> </w:t>
      </w:r>
      <w:r w:rsidRPr="009771D0">
        <w:t>живлення</w:t>
      </w:r>
      <w:r w:rsidRPr="009771D0">
        <w:rPr>
          <w:spacing w:val="-9"/>
        </w:rPr>
        <w:t xml:space="preserve"> </w:t>
      </w:r>
      <w:r w:rsidRPr="009771D0">
        <w:t>основних</w:t>
      </w:r>
      <w:r w:rsidRPr="009771D0">
        <w:rPr>
          <w:spacing w:val="-5"/>
        </w:rPr>
        <w:t xml:space="preserve"> </w:t>
      </w:r>
      <w:r w:rsidRPr="009771D0">
        <w:t>сільськогосподарських</w:t>
      </w:r>
      <w:r w:rsidRPr="009771D0">
        <w:rPr>
          <w:spacing w:val="-5"/>
        </w:rPr>
        <w:t xml:space="preserve"> </w:t>
      </w:r>
      <w:r w:rsidRPr="009771D0">
        <w:t>культур; підтримання</w:t>
      </w:r>
      <w:r w:rsidRPr="009771D0">
        <w:rPr>
          <w:spacing w:val="-4"/>
        </w:rPr>
        <w:t xml:space="preserve"> </w:t>
      </w:r>
      <w:r w:rsidRPr="009771D0">
        <w:t>та</w:t>
      </w:r>
      <w:r w:rsidRPr="009771D0">
        <w:rPr>
          <w:spacing w:val="-5"/>
        </w:rPr>
        <w:t xml:space="preserve"> </w:t>
      </w:r>
      <w:r w:rsidRPr="009771D0">
        <w:t>відновлення</w:t>
      </w:r>
      <w:r w:rsidRPr="009771D0">
        <w:rPr>
          <w:spacing w:val="-4"/>
        </w:rPr>
        <w:t xml:space="preserve"> </w:t>
      </w:r>
      <w:r w:rsidRPr="009771D0">
        <w:t>родючості</w:t>
      </w:r>
      <w:r w:rsidRPr="009771D0">
        <w:rPr>
          <w:spacing w:val="-5"/>
        </w:rPr>
        <w:t xml:space="preserve"> </w:t>
      </w:r>
      <w:r w:rsidRPr="009771D0">
        <w:t>ґрунту; хімічної</w:t>
      </w:r>
      <w:r w:rsidRPr="009771D0">
        <w:rPr>
          <w:spacing w:val="-4"/>
        </w:rPr>
        <w:t xml:space="preserve"> </w:t>
      </w:r>
      <w:r w:rsidRPr="009771D0">
        <w:t>меліорації</w:t>
      </w:r>
      <w:r w:rsidRPr="009771D0">
        <w:rPr>
          <w:spacing w:val="-6"/>
        </w:rPr>
        <w:t xml:space="preserve"> </w:t>
      </w:r>
      <w:r w:rsidRPr="009771D0">
        <w:t>ґрунтів,</w:t>
      </w:r>
      <w:r w:rsidRPr="009771D0">
        <w:rPr>
          <w:spacing w:val="-5"/>
        </w:rPr>
        <w:t xml:space="preserve"> </w:t>
      </w:r>
      <w:r w:rsidRPr="009771D0">
        <w:t>значення</w:t>
      </w:r>
      <w:r w:rsidRPr="009771D0">
        <w:rPr>
          <w:spacing w:val="-4"/>
        </w:rPr>
        <w:t xml:space="preserve"> </w:t>
      </w:r>
      <w:r w:rsidRPr="009771D0">
        <w:t>її</w:t>
      </w:r>
      <w:r w:rsidRPr="009771D0">
        <w:rPr>
          <w:spacing w:val="-3"/>
        </w:rPr>
        <w:t xml:space="preserve"> </w:t>
      </w:r>
      <w:r w:rsidRPr="009771D0">
        <w:t>для</w:t>
      </w:r>
      <w:r w:rsidRPr="009771D0">
        <w:rPr>
          <w:spacing w:val="-4"/>
        </w:rPr>
        <w:t xml:space="preserve"> </w:t>
      </w:r>
      <w:r w:rsidRPr="009771D0">
        <w:t>сільськогосподарських</w:t>
      </w:r>
      <w:r w:rsidRPr="009771D0">
        <w:rPr>
          <w:spacing w:val="-3"/>
        </w:rPr>
        <w:t xml:space="preserve"> </w:t>
      </w:r>
      <w:r w:rsidRPr="009771D0">
        <w:t>культур; визначення параметрів колообігу елементів живлення, з урахуванням зони</w:t>
      </w:r>
      <w:r w:rsidRPr="009771D0">
        <w:rPr>
          <w:spacing w:val="1"/>
        </w:rPr>
        <w:t xml:space="preserve"> </w:t>
      </w:r>
      <w:r w:rsidRPr="009771D0">
        <w:t>вирощування</w:t>
      </w:r>
      <w:r w:rsidRPr="009771D0">
        <w:rPr>
          <w:spacing w:val="-5"/>
        </w:rPr>
        <w:t xml:space="preserve"> </w:t>
      </w:r>
      <w:r w:rsidRPr="009771D0">
        <w:t>і біологічних</w:t>
      </w:r>
      <w:r w:rsidRPr="009771D0">
        <w:rPr>
          <w:spacing w:val="-4"/>
        </w:rPr>
        <w:t xml:space="preserve"> </w:t>
      </w:r>
      <w:r w:rsidRPr="009771D0">
        <w:t>особливостей</w:t>
      </w:r>
      <w:r w:rsidRPr="009771D0">
        <w:rPr>
          <w:spacing w:val="-1"/>
        </w:rPr>
        <w:t xml:space="preserve"> </w:t>
      </w:r>
      <w:r w:rsidRPr="009771D0">
        <w:t>сільськогосподарських культур.</w:t>
      </w:r>
    </w:p>
    <w:p w14:paraId="7CFD435B" w14:textId="77777777" w:rsidR="00094CD2" w:rsidRDefault="00677141" w:rsidP="009771D0">
      <w:pPr>
        <w:pStyle w:val="a3"/>
        <w:spacing w:line="276" w:lineRule="auto"/>
        <w:ind w:firstLine="567"/>
        <w:jc w:val="both"/>
      </w:pPr>
      <w:r w:rsidRPr="009771D0">
        <w:t>Освоєння</w:t>
      </w:r>
      <w:r w:rsidRPr="009771D0">
        <w:rPr>
          <w:spacing w:val="1"/>
        </w:rPr>
        <w:t xml:space="preserve"> </w:t>
      </w:r>
      <w:r w:rsidRPr="009771D0">
        <w:t>зазначених</w:t>
      </w:r>
      <w:r w:rsidRPr="009771D0">
        <w:rPr>
          <w:spacing w:val="1"/>
        </w:rPr>
        <w:t xml:space="preserve"> </w:t>
      </w:r>
      <w:r w:rsidRPr="009771D0">
        <w:t>питань</w:t>
      </w:r>
      <w:r w:rsidRPr="009771D0">
        <w:rPr>
          <w:spacing w:val="1"/>
        </w:rPr>
        <w:t xml:space="preserve"> </w:t>
      </w:r>
      <w:r w:rsidRPr="009771D0">
        <w:t>дозволить</w:t>
      </w:r>
      <w:r w:rsidRPr="009771D0">
        <w:rPr>
          <w:spacing w:val="1"/>
        </w:rPr>
        <w:t xml:space="preserve"> </w:t>
      </w:r>
      <w:r w:rsidRPr="009771D0">
        <w:t>майбутньому</w:t>
      </w:r>
      <w:r w:rsidRPr="009771D0">
        <w:rPr>
          <w:spacing w:val="1"/>
        </w:rPr>
        <w:t xml:space="preserve"> </w:t>
      </w:r>
      <w:r w:rsidRPr="009771D0">
        <w:t>спеціалісту</w:t>
      </w:r>
      <w:r w:rsidRPr="009771D0">
        <w:rPr>
          <w:spacing w:val="1"/>
        </w:rPr>
        <w:t xml:space="preserve"> </w:t>
      </w:r>
      <w:r w:rsidRPr="009771D0">
        <w:t>оптимізувати умови живлення рослин, з урахуванням їх біологічних потреб,</w:t>
      </w:r>
      <w:r w:rsidRPr="009771D0">
        <w:rPr>
          <w:spacing w:val="1"/>
        </w:rPr>
        <w:t xml:space="preserve"> </w:t>
      </w:r>
      <w:r w:rsidRPr="009771D0">
        <w:t>характеристики</w:t>
      </w:r>
      <w:r w:rsidRPr="009771D0">
        <w:rPr>
          <w:spacing w:val="1"/>
        </w:rPr>
        <w:t xml:space="preserve"> </w:t>
      </w:r>
      <w:r w:rsidRPr="009771D0">
        <w:t>ґрунту,</w:t>
      </w:r>
      <w:r w:rsidRPr="009771D0">
        <w:rPr>
          <w:spacing w:val="1"/>
        </w:rPr>
        <w:t xml:space="preserve"> </w:t>
      </w:r>
      <w:r w:rsidRPr="009771D0">
        <w:t>властивостей</w:t>
      </w:r>
      <w:r w:rsidRPr="009771D0">
        <w:rPr>
          <w:spacing w:val="1"/>
        </w:rPr>
        <w:t xml:space="preserve"> </w:t>
      </w:r>
      <w:r w:rsidRPr="009771D0">
        <w:t>добрив,</w:t>
      </w:r>
      <w:r w:rsidRPr="009771D0">
        <w:rPr>
          <w:spacing w:val="1"/>
        </w:rPr>
        <w:t xml:space="preserve"> </w:t>
      </w:r>
      <w:r w:rsidRPr="009771D0">
        <w:t>особливостей</w:t>
      </w:r>
      <w:r w:rsidRPr="009771D0">
        <w:rPr>
          <w:spacing w:val="1"/>
        </w:rPr>
        <w:t xml:space="preserve"> </w:t>
      </w:r>
      <w:r w:rsidRPr="009771D0">
        <w:t>їх</w:t>
      </w:r>
      <w:r w:rsidRPr="009771D0">
        <w:rPr>
          <w:spacing w:val="1"/>
        </w:rPr>
        <w:t xml:space="preserve"> </w:t>
      </w:r>
      <w:r w:rsidRPr="009771D0">
        <w:t>взаємодії</w:t>
      </w:r>
      <w:r w:rsidRPr="009771D0">
        <w:rPr>
          <w:spacing w:val="1"/>
        </w:rPr>
        <w:t xml:space="preserve"> </w:t>
      </w:r>
      <w:r w:rsidRPr="009771D0">
        <w:t>з</w:t>
      </w:r>
      <w:r w:rsidRPr="009771D0">
        <w:rPr>
          <w:spacing w:val="1"/>
        </w:rPr>
        <w:t xml:space="preserve"> </w:t>
      </w:r>
      <w:r w:rsidRPr="009771D0">
        <w:t>ґрунтом.</w:t>
      </w:r>
    </w:p>
    <w:p w14:paraId="43273F8E" w14:textId="77777777" w:rsidR="00B81E22" w:rsidRDefault="00B81E22" w:rsidP="009771D0">
      <w:pPr>
        <w:pStyle w:val="a3"/>
        <w:spacing w:line="276" w:lineRule="auto"/>
        <w:ind w:firstLine="567"/>
        <w:jc w:val="both"/>
      </w:pPr>
    </w:p>
    <w:p w14:paraId="2BA8D9B0" w14:textId="2AE23565" w:rsidR="00B81E22" w:rsidRPr="00B81E22" w:rsidRDefault="00B81E22" w:rsidP="00B81E22">
      <w:pPr>
        <w:pStyle w:val="a3"/>
        <w:jc w:val="center"/>
        <w:rPr>
          <w:b/>
        </w:rPr>
      </w:pPr>
      <w:r>
        <w:rPr>
          <w:b/>
        </w:rPr>
        <w:t>ПЕРЕЛІК КОМПЕТЕНТНОСТЕЙ, ЯКИХ НАБУВАЄ ЗДОБУВАЧ ПРИ ВИВЧЕННІ ДИСЦИПЛІНИ ВІДПОВІДНО ДО ОСВІТНЬОЇ ПРОГРАМИ</w:t>
      </w:r>
    </w:p>
    <w:p w14:paraId="2515F9B2" w14:textId="77777777" w:rsidR="00B81E22" w:rsidRDefault="00B81E22" w:rsidP="00B81E22">
      <w:pPr>
        <w:pStyle w:val="a3"/>
        <w:spacing w:line="276" w:lineRule="auto"/>
        <w:ind w:firstLine="567"/>
        <w:jc w:val="both"/>
      </w:pPr>
      <w:r>
        <w:t>У результаті вивчення навчальної дисципліни здобувач вищої освіти повинен володіти інтегральною, загальними та фаховими компетентностями, зокрема:</w:t>
      </w:r>
    </w:p>
    <w:p w14:paraId="5718DA62" w14:textId="77777777" w:rsidR="00B81E22" w:rsidRDefault="00B81E22" w:rsidP="00B81E22">
      <w:pPr>
        <w:pStyle w:val="a3"/>
        <w:spacing w:line="276" w:lineRule="auto"/>
        <w:ind w:firstLine="567"/>
        <w:jc w:val="both"/>
      </w:pPr>
      <w:r>
        <w:rPr>
          <w:i/>
        </w:rPr>
        <w:t>інтегральна компетентність (ІК)</w:t>
      </w:r>
      <w:r>
        <w:t>: 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</w:t>
      </w:r>
      <w:r w:rsidRPr="00EA23E7">
        <w:t xml:space="preserve">, або у процесі навчання, що передбачає застосування основних теорій та методів наук про довкілля, та характеризуються комплексністю </w:t>
      </w:r>
      <w:r>
        <w:t>і</w:t>
      </w:r>
      <w:r w:rsidRPr="00EA23E7">
        <w:t xml:space="preserve"> невизначеністю умов;</w:t>
      </w:r>
    </w:p>
    <w:p w14:paraId="6F7ECEB2" w14:textId="77777777" w:rsidR="00B81E22" w:rsidRDefault="00B81E22" w:rsidP="00B81E22">
      <w:pPr>
        <w:spacing w:line="276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(ЗК):</w:t>
      </w:r>
    </w:p>
    <w:p w14:paraId="7F51362A" w14:textId="77777777" w:rsidR="00BA5B39" w:rsidRPr="000D3647" w:rsidRDefault="00BA5B39" w:rsidP="009771D0">
      <w:pPr>
        <w:pStyle w:val="a3"/>
        <w:spacing w:line="276" w:lineRule="auto"/>
        <w:ind w:firstLine="567"/>
        <w:jc w:val="both"/>
        <w:rPr>
          <w:bCs/>
        </w:rPr>
      </w:pPr>
      <w:r w:rsidRPr="000D3647">
        <w:rPr>
          <w:bCs/>
        </w:rPr>
        <w:t>ЗК01. Знання та розуміння предметної області та професійної діяльності.</w:t>
      </w:r>
    </w:p>
    <w:p w14:paraId="6CF08AB9" w14:textId="72FEF64F" w:rsidR="00BA5B39" w:rsidRPr="000D3647" w:rsidRDefault="00BA5B39" w:rsidP="009771D0">
      <w:pPr>
        <w:pStyle w:val="a3"/>
        <w:spacing w:line="276" w:lineRule="auto"/>
        <w:ind w:firstLine="567"/>
        <w:jc w:val="both"/>
        <w:rPr>
          <w:bCs/>
        </w:rPr>
      </w:pPr>
      <w:r w:rsidRPr="000D3647">
        <w:rPr>
          <w:rFonts w:eastAsia="Calibri"/>
          <w:bCs/>
          <w:color w:val="000000"/>
          <w:lang w:eastAsia="ru-RU"/>
        </w:rPr>
        <w:t>З</w:t>
      </w:r>
      <w:r w:rsidRPr="000D3647">
        <w:rPr>
          <w:rFonts w:eastAsia="Calibri"/>
          <w:bCs/>
          <w:color w:val="000000"/>
          <w:lang w:val="ru-RU" w:eastAsia="ru-RU"/>
        </w:rPr>
        <w:t>К11.</w:t>
      </w:r>
      <w:r w:rsidRPr="000D3647">
        <w:rPr>
          <w:rFonts w:eastAsia="Calibri"/>
          <w:color w:val="000000"/>
          <w:lang w:val="ru-RU" w:eastAsia="ru-RU"/>
        </w:rPr>
        <w:t xml:space="preserve"> </w:t>
      </w:r>
      <w:r w:rsidRPr="000D3647">
        <w:rPr>
          <w:rFonts w:eastAsia="Calibri"/>
          <w:color w:val="000000"/>
          <w:lang w:eastAsia="ru-RU"/>
        </w:rPr>
        <w:t>Здатність оцінювати та забезпе</w:t>
      </w:r>
      <w:r w:rsidR="00B81E22" w:rsidRPr="000D3647">
        <w:rPr>
          <w:rFonts w:eastAsia="Calibri"/>
          <w:color w:val="000000"/>
          <w:lang w:eastAsia="ru-RU"/>
        </w:rPr>
        <w:t>чувати якість виконуваних робіт</w:t>
      </w:r>
      <w:r w:rsidR="00B81E22" w:rsidRPr="000D3647">
        <w:rPr>
          <w:rFonts w:eastAsia="Calibri"/>
          <w:color w:val="000000"/>
          <w:lang w:val="ru-RU" w:eastAsia="ru-RU"/>
        </w:rPr>
        <w:t>;</w:t>
      </w:r>
      <w:r w:rsidRPr="000D3647">
        <w:rPr>
          <w:rFonts w:eastAsia="Calibri"/>
          <w:color w:val="000000"/>
          <w:lang w:val="ru-RU" w:eastAsia="ru-RU"/>
        </w:rPr>
        <w:t xml:space="preserve"> </w:t>
      </w:r>
    </w:p>
    <w:p w14:paraId="05B6698A" w14:textId="0EF635A0" w:rsidR="00094CD2" w:rsidRPr="000D3647" w:rsidRDefault="00B81E22" w:rsidP="009771D0">
      <w:pPr>
        <w:pStyle w:val="2"/>
        <w:spacing w:before="0" w:line="276" w:lineRule="auto"/>
        <w:ind w:left="0" w:firstLine="567"/>
        <w:rPr>
          <w:b w:val="0"/>
          <w:bCs w:val="0"/>
          <w:i w:val="0"/>
        </w:rPr>
      </w:pPr>
      <w:r w:rsidRPr="000D3647">
        <w:rPr>
          <w:b w:val="0"/>
          <w:bCs w:val="0"/>
        </w:rPr>
        <w:lastRenderedPageBreak/>
        <w:t>ф</w:t>
      </w:r>
      <w:r w:rsidR="00677141" w:rsidRPr="000D3647">
        <w:rPr>
          <w:b w:val="0"/>
          <w:bCs w:val="0"/>
        </w:rPr>
        <w:t>ахові</w:t>
      </w:r>
      <w:r w:rsidR="00677141" w:rsidRPr="000D3647">
        <w:rPr>
          <w:b w:val="0"/>
          <w:bCs w:val="0"/>
          <w:spacing w:val="-6"/>
        </w:rPr>
        <w:t xml:space="preserve"> </w:t>
      </w:r>
      <w:r w:rsidR="00677141" w:rsidRPr="000D3647">
        <w:rPr>
          <w:b w:val="0"/>
          <w:bCs w:val="0"/>
        </w:rPr>
        <w:t>компетентності</w:t>
      </w:r>
      <w:r w:rsidR="00677141" w:rsidRPr="000D3647">
        <w:rPr>
          <w:b w:val="0"/>
          <w:bCs w:val="0"/>
          <w:spacing w:val="-6"/>
        </w:rPr>
        <w:t xml:space="preserve"> </w:t>
      </w:r>
      <w:r w:rsidR="00677141" w:rsidRPr="000D3647">
        <w:rPr>
          <w:b w:val="0"/>
          <w:bCs w:val="0"/>
        </w:rPr>
        <w:t>(ФК)</w:t>
      </w:r>
      <w:r w:rsidR="00677141" w:rsidRPr="000D3647">
        <w:rPr>
          <w:b w:val="0"/>
          <w:bCs w:val="0"/>
          <w:i w:val="0"/>
        </w:rPr>
        <w:t>:</w:t>
      </w:r>
    </w:p>
    <w:p w14:paraId="13BED89B" w14:textId="77777777" w:rsidR="00BA5B39" w:rsidRPr="000D3647" w:rsidRDefault="00BA5B39" w:rsidP="009771D0">
      <w:pPr>
        <w:pStyle w:val="a3"/>
        <w:spacing w:line="276" w:lineRule="auto"/>
        <w:ind w:firstLine="567"/>
        <w:jc w:val="both"/>
        <w:rPr>
          <w:bCs/>
          <w:lang w:val="ru-RU"/>
        </w:rPr>
      </w:pPr>
      <w:r w:rsidRPr="000D3647">
        <w:rPr>
          <w:bCs/>
        </w:rPr>
        <w:t>Ф</w:t>
      </w:r>
      <w:r w:rsidRPr="000D3647">
        <w:rPr>
          <w:bCs/>
          <w:lang w:val="ru-RU"/>
        </w:rPr>
        <w:t>К1</w:t>
      </w:r>
      <w:r w:rsidRPr="000D3647">
        <w:rPr>
          <w:bCs/>
        </w:rPr>
        <w:t>5</w:t>
      </w:r>
      <w:r w:rsidRPr="000D3647">
        <w:rPr>
          <w:bCs/>
          <w:lang w:val="ru-RU"/>
        </w:rPr>
        <w:t xml:space="preserve">. </w:t>
      </w:r>
      <w:r w:rsidRPr="000D3647">
        <w:rPr>
          <w:bCs/>
        </w:rPr>
        <w:t>Знання та розуміння теоретичних основ екології, охорони довкілля та</w:t>
      </w:r>
      <w:r w:rsidRPr="000D3647">
        <w:rPr>
          <w:bCs/>
          <w:lang w:val="ru-RU"/>
        </w:rPr>
        <w:t xml:space="preserve"> збалансованого природокористування. </w:t>
      </w:r>
    </w:p>
    <w:p w14:paraId="2DD7C1C8" w14:textId="77777777" w:rsidR="00BA5B39" w:rsidRDefault="00BA5B39" w:rsidP="009771D0">
      <w:pPr>
        <w:pStyle w:val="a3"/>
        <w:spacing w:line="276" w:lineRule="auto"/>
        <w:ind w:firstLine="567"/>
        <w:jc w:val="both"/>
        <w:rPr>
          <w:bCs/>
          <w:lang w:val="ru-RU"/>
        </w:rPr>
      </w:pPr>
      <w:r w:rsidRPr="000D3647">
        <w:rPr>
          <w:bCs/>
        </w:rPr>
        <w:t>Ф</w:t>
      </w:r>
      <w:r w:rsidRPr="000D3647">
        <w:rPr>
          <w:bCs/>
          <w:lang w:val="ru-RU"/>
        </w:rPr>
        <w:t>К1</w:t>
      </w:r>
      <w:r w:rsidRPr="000D3647">
        <w:rPr>
          <w:bCs/>
        </w:rPr>
        <w:t>9</w:t>
      </w:r>
      <w:r w:rsidRPr="000D3647">
        <w:rPr>
          <w:bCs/>
          <w:lang w:val="ru-RU"/>
        </w:rPr>
        <w:t xml:space="preserve">. </w:t>
      </w:r>
      <w:r w:rsidRPr="000D3647">
        <w:rPr>
          <w:bCs/>
        </w:rPr>
        <w:t>Здатність до оцінки впливу процесів техногенезу на стан навколишнього середовища та виявлення екологічних ризиків, пов’язаних з виробничою діяльністю</w:t>
      </w:r>
      <w:r w:rsidRPr="000D3647">
        <w:rPr>
          <w:bCs/>
          <w:lang w:val="ru-RU"/>
        </w:rPr>
        <w:t>.</w:t>
      </w:r>
      <w:r w:rsidRPr="009771D0">
        <w:rPr>
          <w:bCs/>
          <w:lang w:val="ru-RU"/>
        </w:rPr>
        <w:t xml:space="preserve"> </w:t>
      </w:r>
    </w:p>
    <w:p w14:paraId="5A2023DB" w14:textId="77777777" w:rsidR="003637C5" w:rsidRPr="009771D0" w:rsidRDefault="003637C5" w:rsidP="009771D0">
      <w:pPr>
        <w:pStyle w:val="a3"/>
        <w:spacing w:line="276" w:lineRule="auto"/>
        <w:ind w:firstLine="567"/>
        <w:jc w:val="both"/>
        <w:rPr>
          <w:bCs/>
          <w:lang w:val="ru-RU"/>
        </w:rPr>
      </w:pPr>
    </w:p>
    <w:p w14:paraId="50E6A810" w14:textId="77777777" w:rsidR="003637C5" w:rsidRDefault="00BA5B39" w:rsidP="003637C5">
      <w:pPr>
        <w:autoSpaceDE/>
        <w:autoSpaceDN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9771D0">
        <w:rPr>
          <w:rFonts w:eastAsia="Calibri"/>
          <w:b/>
          <w:bCs/>
          <w:color w:val="000000"/>
          <w:sz w:val="28"/>
          <w:szCs w:val="28"/>
        </w:rPr>
        <w:t xml:space="preserve">ПРОГРАМНІ РЕЗУЛЬТАТИ НАВЧАННЯ ВІДПОВІДНО ДО </w:t>
      </w:r>
    </w:p>
    <w:p w14:paraId="4FBAF1E0" w14:textId="3BCA475A" w:rsidR="00BA5B39" w:rsidRPr="009771D0" w:rsidRDefault="00BA5B39" w:rsidP="003637C5">
      <w:pPr>
        <w:autoSpaceDE/>
        <w:autoSpaceDN/>
        <w:spacing w:line="276" w:lineRule="auto"/>
        <w:jc w:val="center"/>
        <w:rPr>
          <w:rFonts w:eastAsia="Calibri"/>
          <w:b/>
          <w:bCs/>
          <w:i/>
          <w:color w:val="000000"/>
          <w:sz w:val="28"/>
          <w:szCs w:val="28"/>
        </w:rPr>
      </w:pPr>
      <w:r w:rsidRPr="009771D0">
        <w:rPr>
          <w:rFonts w:eastAsia="Calibri"/>
          <w:b/>
          <w:bCs/>
          <w:color w:val="000000"/>
          <w:sz w:val="28"/>
          <w:szCs w:val="28"/>
        </w:rPr>
        <w:t>ОСВІТНЬОЇ ПРОГРАМИ</w:t>
      </w:r>
    </w:p>
    <w:p w14:paraId="72E9DCC0" w14:textId="77777777" w:rsidR="00BA5B39" w:rsidRPr="009771D0" w:rsidRDefault="00BA5B39" w:rsidP="009771D0">
      <w:pPr>
        <w:pStyle w:val="a3"/>
        <w:spacing w:line="276" w:lineRule="auto"/>
        <w:ind w:firstLine="567"/>
        <w:jc w:val="both"/>
        <w:rPr>
          <w:bCs/>
        </w:rPr>
      </w:pPr>
      <w:r w:rsidRPr="009771D0">
        <w:rPr>
          <w:bCs/>
        </w:rPr>
        <w:t xml:space="preserve">ПРН03. Розуміти основні концепції, теоретичні та практичні проблеми в галузі природничих наук, що необхідні для аналізу і прийняття рішень в сфері екології, охорони довкілля та оптимального природокористування. </w:t>
      </w:r>
    </w:p>
    <w:p w14:paraId="7B021DA5" w14:textId="77777777" w:rsidR="00BA5B39" w:rsidRPr="009771D0" w:rsidRDefault="00BA5B39" w:rsidP="009771D0">
      <w:pPr>
        <w:pStyle w:val="a3"/>
        <w:spacing w:line="276" w:lineRule="auto"/>
        <w:ind w:firstLine="567"/>
        <w:jc w:val="both"/>
        <w:rPr>
          <w:bCs/>
        </w:rPr>
      </w:pPr>
      <w:r w:rsidRPr="009771D0">
        <w:rPr>
          <w:bCs/>
        </w:rPr>
        <w:t xml:space="preserve">ПРН07. Розв’язувати проблеми у сфері захисту навколишнього середовища із застосуванням загальноприйнятих та/або стандартних підходів та міжнародного і вітчизняного досвіду. </w:t>
      </w:r>
    </w:p>
    <w:p w14:paraId="1B384FA9" w14:textId="77777777" w:rsidR="00BA5B39" w:rsidRPr="009771D0" w:rsidRDefault="00BA5B39" w:rsidP="009771D0">
      <w:pPr>
        <w:pStyle w:val="a3"/>
        <w:spacing w:line="276" w:lineRule="auto"/>
        <w:ind w:firstLine="567"/>
        <w:jc w:val="both"/>
        <w:rPr>
          <w:bCs/>
          <w:lang w:val="ru-RU"/>
        </w:rPr>
      </w:pPr>
      <w:r w:rsidRPr="009771D0">
        <w:rPr>
          <w:bCs/>
          <w:lang w:val="ru-RU"/>
        </w:rPr>
        <w:t>ПР</w:t>
      </w:r>
      <w:r w:rsidRPr="009771D0">
        <w:rPr>
          <w:bCs/>
        </w:rPr>
        <w:t>Н</w:t>
      </w:r>
      <w:r w:rsidRPr="009771D0">
        <w:rPr>
          <w:bCs/>
          <w:lang w:val="ru-RU"/>
        </w:rPr>
        <w:t xml:space="preserve">08. </w:t>
      </w:r>
      <w:r w:rsidRPr="003637C5">
        <w:rPr>
          <w:bCs/>
        </w:rPr>
        <w:t>Уміти проводити пошук інформації з використанням відповідних джерел для прийняття обґрунтованих рішень</w:t>
      </w:r>
      <w:r w:rsidRPr="009771D0">
        <w:rPr>
          <w:bCs/>
          <w:lang w:val="ru-RU"/>
        </w:rPr>
        <w:t xml:space="preserve">. </w:t>
      </w:r>
    </w:p>
    <w:p w14:paraId="44EC21EF" w14:textId="77777777" w:rsidR="00BA5B39" w:rsidRPr="009771D0" w:rsidRDefault="00BA5B39" w:rsidP="009771D0">
      <w:pPr>
        <w:pStyle w:val="a3"/>
        <w:spacing w:line="276" w:lineRule="auto"/>
        <w:ind w:firstLine="567"/>
        <w:jc w:val="both"/>
      </w:pPr>
    </w:p>
    <w:p w14:paraId="5D281CCC" w14:textId="1E0C726F" w:rsidR="00094CD2" w:rsidRDefault="00677141" w:rsidP="009771D0">
      <w:pPr>
        <w:pStyle w:val="a3"/>
        <w:spacing w:line="276" w:lineRule="auto"/>
        <w:ind w:firstLine="567"/>
        <w:jc w:val="both"/>
      </w:pPr>
      <w:r w:rsidRPr="009771D0">
        <w:t>Вивчення</w:t>
      </w:r>
      <w:r w:rsidRPr="009771D0">
        <w:rPr>
          <w:spacing w:val="1"/>
        </w:rPr>
        <w:t xml:space="preserve"> </w:t>
      </w:r>
      <w:r w:rsidRPr="009771D0">
        <w:t>даної</w:t>
      </w:r>
      <w:r w:rsidRPr="009771D0">
        <w:rPr>
          <w:spacing w:val="1"/>
        </w:rPr>
        <w:t xml:space="preserve"> </w:t>
      </w:r>
      <w:r w:rsidRPr="009771D0">
        <w:t>дисципліни</w:t>
      </w:r>
      <w:r w:rsidRPr="009771D0">
        <w:rPr>
          <w:spacing w:val="1"/>
        </w:rPr>
        <w:t xml:space="preserve"> </w:t>
      </w:r>
      <w:r w:rsidRPr="009771D0">
        <w:t>формує</w:t>
      </w:r>
      <w:r w:rsidRPr="009771D0">
        <w:rPr>
          <w:spacing w:val="1"/>
        </w:rPr>
        <w:t xml:space="preserve"> </w:t>
      </w:r>
      <w:r w:rsidRPr="009771D0">
        <w:t>у</w:t>
      </w:r>
      <w:r w:rsidRPr="009771D0">
        <w:rPr>
          <w:spacing w:val="1"/>
        </w:rPr>
        <w:t xml:space="preserve"> </w:t>
      </w:r>
      <w:r w:rsidRPr="009771D0">
        <w:t>здобувачів</w:t>
      </w:r>
      <w:r w:rsidRPr="009771D0">
        <w:rPr>
          <w:spacing w:val="1"/>
        </w:rPr>
        <w:t xml:space="preserve"> </w:t>
      </w:r>
      <w:r w:rsidR="003637C5">
        <w:rPr>
          <w:spacing w:val="1"/>
        </w:rPr>
        <w:t xml:space="preserve">вищої </w:t>
      </w:r>
      <w:r w:rsidRPr="009771D0">
        <w:t>освіти</w:t>
      </w:r>
      <w:r w:rsidRPr="009771D0">
        <w:rPr>
          <w:spacing w:val="1"/>
        </w:rPr>
        <w:t xml:space="preserve"> </w:t>
      </w:r>
      <w:r w:rsidRPr="009771D0">
        <w:t>соціальні</w:t>
      </w:r>
      <w:r w:rsidRPr="009771D0">
        <w:rPr>
          <w:spacing w:val="1"/>
        </w:rPr>
        <w:t xml:space="preserve"> </w:t>
      </w:r>
      <w:r w:rsidRPr="009771D0">
        <w:t>навички (</w:t>
      </w:r>
      <w:proofErr w:type="spellStart"/>
      <w:r w:rsidRPr="009771D0">
        <w:t>soft</w:t>
      </w:r>
      <w:proofErr w:type="spellEnd"/>
      <w:r w:rsidRPr="009771D0">
        <w:t xml:space="preserve"> </w:t>
      </w:r>
      <w:proofErr w:type="spellStart"/>
      <w:r w:rsidRPr="009771D0">
        <w:t>skills</w:t>
      </w:r>
      <w:proofErr w:type="spellEnd"/>
      <w:r w:rsidRPr="009771D0">
        <w:t>): комунікативність (реалізується через: метод роботи в</w:t>
      </w:r>
      <w:r w:rsidRPr="009771D0">
        <w:rPr>
          <w:spacing w:val="1"/>
        </w:rPr>
        <w:t xml:space="preserve"> </w:t>
      </w:r>
      <w:r w:rsidRPr="009771D0">
        <w:t>парах</w:t>
      </w:r>
      <w:r w:rsidRPr="009771D0">
        <w:rPr>
          <w:spacing w:val="1"/>
        </w:rPr>
        <w:t xml:space="preserve"> </w:t>
      </w:r>
      <w:r w:rsidRPr="009771D0">
        <w:t>та</w:t>
      </w:r>
      <w:r w:rsidRPr="009771D0">
        <w:rPr>
          <w:spacing w:val="1"/>
        </w:rPr>
        <w:t xml:space="preserve"> </w:t>
      </w:r>
      <w:r w:rsidRPr="009771D0">
        <w:t>групах,</w:t>
      </w:r>
      <w:r w:rsidRPr="009771D0">
        <w:rPr>
          <w:spacing w:val="1"/>
        </w:rPr>
        <w:t xml:space="preserve"> </w:t>
      </w:r>
      <w:r w:rsidRPr="009771D0">
        <w:t>метод</w:t>
      </w:r>
      <w:r w:rsidRPr="009771D0">
        <w:rPr>
          <w:spacing w:val="1"/>
        </w:rPr>
        <w:t xml:space="preserve"> </w:t>
      </w:r>
      <w:r w:rsidRPr="009771D0">
        <w:t>самопрезентації),</w:t>
      </w:r>
      <w:r w:rsidRPr="009771D0">
        <w:rPr>
          <w:spacing w:val="1"/>
        </w:rPr>
        <w:t xml:space="preserve"> </w:t>
      </w:r>
      <w:r w:rsidRPr="009771D0">
        <w:t>робота</w:t>
      </w:r>
      <w:r w:rsidRPr="009771D0">
        <w:rPr>
          <w:spacing w:val="1"/>
        </w:rPr>
        <w:t xml:space="preserve"> </w:t>
      </w:r>
      <w:r w:rsidRPr="009771D0">
        <w:t>в</w:t>
      </w:r>
      <w:r w:rsidRPr="009771D0">
        <w:rPr>
          <w:spacing w:val="1"/>
        </w:rPr>
        <w:t xml:space="preserve"> </w:t>
      </w:r>
      <w:r w:rsidRPr="009771D0">
        <w:t>команді</w:t>
      </w:r>
      <w:r w:rsidRPr="009771D0">
        <w:rPr>
          <w:spacing w:val="70"/>
        </w:rPr>
        <w:t xml:space="preserve"> </w:t>
      </w:r>
      <w:r w:rsidRPr="009771D0">
        <w:t>(реалізується</w:t>
      </w:r>
      <w:r w:rsidRPr="009771D0">
        <w:rPr>
          <w:spacing w:val="1"/>
        </w:rPr>
        <w:t xml:space="preserve"> </w:t>
      </w:r>
      <w:r w:rsidRPr="009771D0">
        <w:t>через:</w:t>
      </w:r>
      <w:r w:rsidRPr="009771D0">
        <w:rPr>
          <w:spacing w:val="1"/>
        </w:rPr>
        <w:t xml:space="preserve"> </w:t>
      </w:r>
      <w:r w:rsidRPr="009771D0">
        <w:t>метод</w:t>
      </w:r>
      <w:r w:rsidRPr="009771D0">
        <w:rPr>
          <w:spacing w:val="1"/>
        </w:rPr>
        <w:t xml:space="preserve"> </w:t>
      </w:r>
      <w:r w:rsidRPr="009771D0">
        <w:t>проєктів),</w:t>
      </w:r>
      <w:r w:rsidRPr="009771D0">
        <w:rPr>
          <w:spacing w:val="1"/>
        </w:rPr>
        <w:t xml:space="preserve"> </w:t>
      </w:r>
      <w:r w:rsidRPr="009771D0">
        <w:t>лідерські</w:t>
      </w:r>
      <w:r w:rsidRPr="009771D0">
        <w:rPr>
          <w:spacing w:val="1"/>
        </w:rPr>
        <w:t xml:space="preserve"> </w:t>
      </w:r>
      <w:r w:rsidRPr="009771D0">
        <w:t>навички</w:t>
      </w:r>
      <w:r w:rsidRPr="009771D0">
        <w:rPr>
          <w:spacing w:val="1"/>
        </w:rPr>
        <w:t xml:space="preserve"> </w:t>
      </w:r>
      <w:r w:rsidRPr="009771D0">
        <w:t>(реалізується</w:t>
      </w:r>
      <w:r w:rsidRPr="009771D0">
        <w:rPr>
          <w:spacing w:val="1"/>
        </w:rPr>
        <w:t xml:space="preserve"> </w:t>
      </w:r>
      <w:r w:rsidRPr="009771D0">
        <w:t>через:</w:t>
      </w:r>
      <w:r w:rsidRPr="009771D0">
        <w:rPr>
          <w:spacing w:val="1"/>
        </w:rPr>
        <w:t xml:space="preserve"> </w:t>
      </w:r>
      <w:r w:rsidRPr="009771D0">
        <w:t>робота</w:t>
      </w:r>
      <w:r w:rsidRPr="009771D0">
        <w:rPr>
          <w:spacing w:val="70"/>
        </w:rPr>
        <w:t xml:space="preserve"> </w:t>
      </w:r>
      <w:r w:rsidRPr="009771D0">
        <w:t>в</w:t>
      </w:r>
      <w:r w:rsidRPr="009771D0">
        <w:rPr>
          <w:spacing w:val="1"/>
        </w:rPr>
        <w:t xml:space="preserve"> </w:t>
      </w:r>
      <w:r w:rsidRPr="009771D0">
        <w:t>групах,</w:t>
      </w:r>
      <w:r w:rsidRPr="009771D0">
        <w:rPr>
          <w:spacing w:val="-2"/>
        </w:rPr>
        <w:t xml:space="preserve"> </w:t>
      </w:r>
      <w:r w:rsidRPr="009771D0">
        <w:t>метод</w:t>
      </w:r>
      <w:r w:rsidRPr="009771D0">
        <w:rPr>
          <w:spacing w:val="-2"/>
        </w:rPr>
        <w:t xml:space="preserve"> </w:t>
      </w:r>
      <w:r w:rsidRPr="009771D0">
        <w:t>проєктів,</w:t>
      </w:r>
      <w:r w:rsidRPr="009771D0">
        <w:rPr>
          <w:spacing w:val="-1"/>
        </w:rPr>
        <w:t xml:space="preserve"> </w:t>
      </w:r>
      <w:r w:rsidRPr="009771D0">
        <w:t>метод</w:t>
      </w:r>
      <w:r w:rsidRPr="009771D0">
        <w:rPr>
          <w:spacing w:val="1"/>
        </w:rPr>
        <w:t xml:space="preserve"> </w:t>
      </w:r>
      <w:r w:rsidRPr="009771D0">
        <w:t>самопрезентації).</w:t>
      </w:r>
    </w:p>
    <w:p w14:paraId="5E8ED90D" w14:textId="77777777" w:rsidR="003637C5" w:rsidRPr="009771D0" w:rsidRDefault="003637C5" w:rsidP="009771D0">
      <w:pPr>
        <w:pStyle w:val="a3"/>
        <w:spacing w:line="276" w:lineRule="auto"/>
        <w:ind w:firstLine="567"/>
        <w:jc w:val="both"/>
      </w:pPr>
    </w:p>
    <w:p w14:paraId="6C5B9189" w14:textId="2929A190" w:rsidR="00094CD2" w:rsidRPr="009771D0" w:rsidRDefault="00BA5B39" w:rsidP="003637C5">
      <w:pPr>
        <w:tabs>
          <w:tab w:val="left" w:pos="1800"/>
        </w:tabs>
        <w:spacing w:line="276" w:lineRule="auto"/>
        <w:jc w:val="center"/>
        <w:rPr>
          <w:b/>
          <w:sz w:val="28"/>
          <w:szCs w:val="28"/>
        </w:rPr>
      </w:pPr>
      <w:r w:rsidRPr="009771D0">
        <w:rPr>
          <w:b/>
          <w:sz w:val="28"/>
          <w:szCs w:val="28"/>
        </w:rPr>
        <w:t>ПЛАН</w:t>
      </w:r>
      <w:r w:rsidRPr="009771D0">
        <w:rPr>
          <w:b/>
          <w:spacing w:val="-5"/>
          <w:sz w:val="28"/>
          <w:szCs w:val="28"/>
        </w:rPr>
        <w:t xml:space="preserve"> </w:t>
      </w:r>
      <w:r w:rsidRPr="009771D0">
        <w:rPr>
          <w:b/>
          <w:sz w:val="28"/>
          <w:szCs w:val="28"/>
        </w:rPr>
        <w:t>ВИВЧЕННЯ</w:t>
      </w:r>
      <w:r w:rsidRPr="009771D0">
        <w:rPr>
          <w:b/>
          <w:spacing w:val="-6"/>
          <w:sz w:val="28"/>
          <w:szCs w:val="28"/>
        </w:rPr>
        <w:t xml:space="preserve"> </w:t>
      </w:r>
      <w:r w:rsidRPr="009771D0">
        <w:rPr>
          <w:b/>
          <w:sz w:val="28"/>
          <w:szCs w:val="28"/>
        </w:rPr>
        <w:t>НАВЧАЛЬНОЇ</w:t>
      </w:r>
      <w:r w:rsidRPr="009771D0">
        <w:rPr>
          <w:b/>
          <w:spacing w:val="-3"/>
          <w:sz w:val="28"/>
          <w:szCs w:val="28"/>
        </w:rPr>
        <w:t xml:space="preserve"> </w:t>
      </w:r>
      <w:r w:rsidRPr="009771D0">
        <w:rPr>
          <w:b/>
          <w:sz w:val="28"/>
          <w:szCs w:val="28"/>
        </w:rPr>
        <w:t>ДИСЦИПЛІНИ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170"/>
        <w:gridCol w:w="1216"/>
        <w:gridCol w:w="1437"/>
        <w:gridCol w:w="1404"/>
      </w:tblGrid>
      <w:tr w:rsidR="003637C5" w:rsidRPr="00137523" w14:paraId="70B2DD49" w14:textId="77777777" w:rsidTr="00137523">
        <w:trPr>
          <w:trHeight w:val="551"/>
          <w:jc w:val="center"/>
        </w:trPr>
        <w:tc>
          <w:tcPr>
            <w:tcW w:w="288" w:type="pct"/>
            <w:vMerge w:val="restart"/>
            <w:vAlign w:val="center"/>
          </w:tcPr>
          <w:p w14:paraId="0FEB2D68" w14:textId="77777777" w:rsidR="003637C5" w:rsidRPr="00137523" w:rsidRDefault="003637C5" w:rsidP="003A6643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  <w:p w14:paraId="4C39B357" w14:textId="5FFDC36D" w:rsidR="003637C5" w:rsidRPr="00137523" w:rsidRDefault="003637C5" w:rsidP="003A6643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№</w:t>
            </w:r>
            <w:r w:rsidR="003A6643">
              <w:rPr>
                <w:bCs/>
                <w:sz w:val="24"/>
                <w:szCs w:val="24"/>
              </w:rPr>
              <w:t xml:space="preserve"> з/п</w:t>
            </w:r>
          </w:p>
        </w:tc>
        <w:tc>
          <w:tcPr>
            <w:tcW w:w="2640" w:type="pct"/>
            <w:vMerge w:val="restart"/>
            <w:vAlign w:val="center"/>
          </w:tcPr>
          <w:p w14:paraId="4BD3FBC4" w14:textId="77777777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Назви теми</w:t>
            </w:r>
          </w:p>
        </w:tc>
        <w:tc>
          <w:tcPr>
            <w:tcW w:w="1355" w:type="pct"/>
            <w:gridSpan w:val="2"/>
            <w:vAlign w:val="center"/>
          </w:tcPr>
          <w:p w14:paraId="1E6E651F" w14:textId="77777777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Форми організації навчання та</w:t>
            </w:r>
          </w:p>
          <w:p w14:paraId="0C2A24B7" w14:textId="77777777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кількість годин</w:t>
            </w:r>
          </w:p>
        </w:tc>
        <w:tc>
          <w:tcPr>
            <w:tcW w:w="717" w:type="pct"/>
            <w:vMerge w:val="restart"/>
            <w:vAlign w:val="center"/>
          </w:tcPr>
          <w:p w14:paraId="3725847D" w14:textId="37B92AB5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Самостійна робота, кількість</w:t>
            </w:r>
          </w:p>
          <w:p w14:paraId="740EA3E7" w14:textId="355886ED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годин</w:t>
            </w:r>
          </w:p>
        </w:tc>
      </w:tr>
      <w:tr w:rsidR="003637C5" w:rsidRPr="00137523" w14:paraId="5604B07A" w14:textId="77777777" w:rsidTr="00137523">
        <w:trPr>
          <w:trHeight w:val="552"/>
          <w:jc w:val="center"/>
        </w:trPr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14:paraId="18E029D7" w14:textId="77777777" w:rsidR="003637C5" w:rsidRPr="00137523" w:rsidRDefault="003637C5" w:rsidP="003A6643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0" w:type="pct"/>
            <w:vMerge/>
            <w:tcBorders>
              <w:bottom w:val="single" w:sz="4" w:space="0" w:color="auto"/>
            </w:tcBorders>
            <w:vAlign w:val="center"/>
          </w:tcPr>
          <w:p w14:paraId="6AB1DB5E" w14:textId="77777777" w:rsidR="003637C5" w:rsidRPr="00137523" w:rsidRDefault="003637C5" w:rsidP="003A6643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44AF2A3E" w14:textId="77777777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лекційні</w:t>
            </w:r>
          </w:p>
          <w:p w14:paraId="4439A32E" w14:textId="0EF455CE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заняття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59287AD1" w14:textId="77777777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практичні</w:t>
            </w:r>
          </w:p>
          <w:p w14:paraId="7235E31D" w14:textId="00FC91DA" w:rsidR="003637C5" w:rsidRPr="00137523" w:rsidRDefault="003637C5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заняття</w:t>
            </w:r>
          </w:p>
        </w:tc>
        <w:tc>
          <w:tcPr>
            <w:tcW w:w="717" w:type="pct"/>
            <w:vMerge/>
            <w:tcBorders>
              <w:bottom w:val="single" w:sz="4" w:space="0" w:color="auto"/>
            </w:tcBorders>
            <w:vAlign w:val="center"/>
          </w:tcPr>
          <w:p w14:paraId="1856D3B6" w14:textId="339A07AF" w:rsidR="003637C5" w:rsidRPr="00137523" w:rsidRDefault="003637C5" w:rsidP="003A6643">
            <w:pPr>
              <w:ind w:hanging="818"/>
              <w:jc w:val="center"/>
              <w:rPr>
                <w:bCs/>
                <w:sz w:val="24"/>
                <w:szCs w:val="24"/>
              </w:rPr>
            </w:pPr>
          </w:p>
        </w:tc>
      </w:tr>
      <w:tr w:rsidR="00E07ED8" w:rsidRPr="00137523" w14:paraId="10865576" w14:textId="77777777" w:rsidTr="00137523">
        <w:trPr>
          <w:cantSplit/>
          <w:trHeight w:val="723"/>
          <w:jc w:val="center"/>
        </w:trPr>
        <w:tc>
          <w:tcPr>
            <w:tcW w:w="288" w:type="pct"/>
            <w:vAlign w:val="center"/>
          </w:tcPr>
          <w:p w14:paraId="504853AE" w14:textId="77777777" w:rsidR="00E07ED8" w:rsidRPr="00137523" w:rsidRDefault="00E07ED8" w:rsidP="003A6643">
            <w:pPr>
              <w:ind w:hanging="279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40" w:type="pct"/>
            <w:vAlign w:val="center"/>
          </w:tcPr>
          <w:p w14:paraId="01BF267D" w14:textId="64D04E69" w:rsidR="00E07ED8" w:rsidRPr="00137523" w:rsidRDefault="00E07ED8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Агрохімія – наукова основа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 xml:space="preserve">хімізації землеробства. Живлення рослин. </w:t>
            </w:r>
            <w:r w:rsidR="00BA5B39" w:rsidRPr="00137523">
              <w:rPr>
                <w:bCs/>
                <w:sz w:val="24"/>
                <w:szCs w:val="24"/>
              </w:rPr>
              <w:t>Д</w:t>
            </w:r>
            <w:r w:rsidRPr="00137523">
              <w:rPr>
                <w:bCs/>
                <w:sz w:val="24"/>
                <w:szCs w:val="24"/>
              </w:rPr>
              <w:t>іагностика живлення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рослин макро- та мікроелементами</w:t>
            </w:r>
            <w:r w:rsidR="00BA5B39" w:rsidRPr="001375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21" w:type="pct"/>
            <w:vAlign w:val="center"/>
          </w:tcPr>
          <w:p w14:paraId="1D342895" w14:textId="77777777" w:rsidR="00E07ED8" w:rsidRPr="00137523" w:rsidRDefault="00E07ED8" w:rsidP="003A6643">
            <w:pPr>
              <w:ind w:hanging="98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7505A52F" w14:textId="77777777" w:rsidR="00E07ED8" w:rsidRPr="00137523" w:rsidRDefault="00E07ED8" w:rsidP="003A6643">
            <w:pPr>
              <w:ind w:hanging="3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749EF0BC" w14:textId="77777777" w:rsidR="00E07ED8" w:rsidRPr="00137523" w:rsidRDefault="00E07ED8" w:rsidP="003A6643">
            <w:pPr>
              <w:ind w:hanging="3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3511F946" w14:textId="77777777" w:rsidTr="003A6643">
        <w:trPr>
          <w:cantSplit/>
          <w:trHeight w:val="377"/>
          <w:jc w:val="center"/>
        </w:trPr>
        <w:tc>
          <w:tcPr>
            <w:tcW w:w="288" w:type="pct"/>
            <w:vAlign w:val="center"/>
          </w:tcPr>
          <w:p w14:paraId="320A3CDA" w14:textId="77777777" w:rsidR="0036117C" w:rsidRPr="00137523" w:rsidRDefault="0036117C" w:rsidP="003A6643">
            <w:pPr>
              <w:ind w:hanging="279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40" w:type="pct"/>
            <w:vAlign w:val="center"/>
          </w:tcPr>
          <w:p w14:paraId="588DD93C" w14:textId="00E0A811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Хімічна меліорація ґрунтів.</w:t>
            </w:r>
            <w:r w:rsidR="00137523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Меліоранти</w:t>
            </w:r>
            <w:r w:rsidR="00BA5B39" w:rsidRPr="001375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21" w:type="pct"/>
            <w:vAlign w:val="center"/>
          </w:tcPr>
          <w:p w14:paraId="54D3AF08" w14:textId="77777777" w:rsidR="0036117C" w:rsidRPr="00137523" w:rsidRDefault="0036117C" w:rsidP="003A6643">
            <w:pPr>
              <w:ind w:hanging="98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57EEB6BF" w14:textId="77777777" w:rsidR="0036117C" w:rsidRPr="00137523" w:rsidRDefault="0036117C" w:rsidP="003A6643">
            <w:pPr>
              <w:ind w:hanging="3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7BE5AC5A" w14:textId="77777777" w:rsidR="0036117C" w:rsidRPr="00137523" w:rsidRDefault="0036117C" w:rsidP="003A6643">
            <w:pPr>
              <w:ind w:hanging="3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0089D2C3" w14:textId="77777777" w:rsidTr="00137523">
        <w:trPr>
          <w:cantSplit/>
          <w:trHeight w:val="679"/>
          <w:jc w:val="center"/>
        </w:trPr>
        <w:tc>
          <w:tcPr>
            <w:tcW w:w="288" w:type="pct"/>
            <w:vAlign w:val="center"/>
          </w:tcPr>
          <w:p w14:paraId="0D94C095" w14:textId="77777777" w:rsidR="0036117C" w:rsidRPr="00137523" w:rsidRDefault="0036117C" w:rsidP="003A6643">
            <w:pPr>
              <w:ind w:hanging="279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40" w:type="pct"/>
            <w:vAlign w:val="center"/>
          </w:tcPr>
          <w:p w14:paraId="680A591B" w14:textId="543B4CE4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Динаміка агрохімічних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показників родючості ґрунту.</w:t>
            </w:r>
          </w:p>
        </w:tc>
        <w:tc>
          <w:tcPr>
            <w:tcW w:w="621" w:type="pct"/>
            <w:vAlign w:val="center"/>
          </w:tcPr>
          <w:p w14:paraId="70094150" w14:textId="77777777" w:rsidR="0036117C" w:rsidRPr="00137523" w:rsidRDefault="0036117C" w:rsidP="003A6643">
            <w:pPr>
              <w:ind w:hanging="98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2E1B9878" w14:textId="77777777" w:rsidR="0036117C" w:rsidRPr="00137523" w:rsidRDefault="0036117C" w:rsidP="003A6643">
            <w:pPr>
              <w:ind w:hanging="3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73B4F78D" w14:textId="77777777" w:rsidR="0036117C" w:rsidRPr="00137523" w:rsidRDefault="0036117C" w:rsidP="003A6643">
            <w:pPr>
              <w:ind w:hanging="3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750CD2E9" w14:textId="77777777" w:rsidTr="00137523">
        <w:trPr>
          <w:cantSplit/>
          <w:trHeight w:val="469"/>
          <w:jc w:val="center"/>
        </w:trPr>
        <w:tc>
          <w:tcPr>
            <w:tcW w:w="288" w:type="pct"/>
            <w:vAlign w:val="center"/>
          </w:tcPr>
          <w:p w14:paraId="0EAC7B4E" w14:textId="77777777" w:rsidR="0036117C" w:rsidRPr="00137523" w:rsidRDefault="0036117C" w:rsidP="003A6643">
            <w:pPr>
              <w:ind w:hanging="279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40" w:type="pct"/>
            <w:vAlign w:val="center"/>
          </w:tcPr>
          <w:p w14:paraId="35F504B5" w14:textId="39A1C9BC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Еколого-агрохімічні властивості ґрунту в зв’язку із живленням рослин і застосуванням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добрив.</w:t>
            </w:r>
          </w:p>
        </w:tc>
        <w:tc>
          <w:tcPr>
            <w:tcW w:w="621" w:type="pct"/>
            <w:vAlign w:val="center"/>
          </w:tcPr>
          <w:p w14:paraId="20F6BFCE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000CE797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17" w:type="pct"/>
            <w:vAlign w:val="center"/>
          </w:tcPr>
          <w:p w14:paraId="205842F1" w14:textId="41145A57" w:rsidR="0036117C" w:rsidRPr="00137523" w:rsidRDefault="00E8351A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5CBC0F1C" w14:textId="77777777" w:rsidTr="003A6643">
        <w:trPr>
          <w:cantSplit/>
          <w:trHeight w:val="461"/>
          <w:jc w:val="center"/>
        </w:trPr>
        <w:tc>
          <w:tcPr>
            <w:tcW w:w="288" w:type="pct"/>
            <w:vAlign w:val="center"/>
          </w:tcPr>
          <w:p w14:paraId="0C6A6B21" w14:textId="77777777" w:rsidR="0036117C" w:rsidRPr="00137523" w:rsidRDefault="0036117C" w:rsidP="003A6643">
            <w:pPr>
              <w:ind w:hanging="279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40" w:type="pct"/>
            <w:vAlign w:val="center"/>
          </w:tcPr>
          <w:p w14:paraId="36616615" w14:textId="054B7D11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Трансформація азоту в</w:t>
            </w:r>
            <w:r w:rsidR="00BA5B39" w:rsidRPr="00137523">
              <w:rPr>
                <w:bCs/>
                <w:sz w:val="24"/>
                <w:szCs w:val="24"/>
              </w:rPr>
              <w:t xml:space="preserve">  </w:t>
            </w:r>
            <w:r w:rsidRPr="00137523">
              <w:rPr>
                <w:bCs/>
                <w:sz w:val="24"/>
                <w:szCs w:val="24"/>
              </w:rPr>
              <w:t>ґрунті. Азотні добрива.</w:t>
            </w:r>
          </w:p>
        </w:tc>
        <w:tc>
          <w:tcPr>
            <w:tcW w:w="621" w:type="pct"/>
            <w:vAlign w:val="center"/>
          </w:tcPr>
          <w:p w14:paraId="519601B4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02CC3A93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6FEFC742" w14:textId="6271092E" w:rsidR="0036117C" w:rsidRPr="00137523" w:rsidRDefault="00E8351A" w:rsidP="003A6643">
            <w:pPr>
              <w:ind w:hanging="18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-</w:t>
            </w:r>
          </w:p>
        </w:tc>
      </w:tr>
      <w:tr w:rsidR="0036117C" w:rsidRPr="00137523" w14:paraId="7529664A" w14:textId="77777777" w:rsidTr="003A6643">
        <w:trPr>
          <w:cantSplit/>
          <w:trHeight w:val="681"/>
          <w:jc w:val="center"/>
        </w:trPr>
        <w:tc>
          <w:tcPr>
            <w:tcW w:w="288" w:type="pct"/>
            <w:vAlign w:val="center"/>
          </w:tcPr>
          <w:p w14:paraId="359C97BD" w14:textId="77777777" w:rsidR="0036117C" w:rsidRPr="00137523" w:rsidRDefault="0036117C" w:rsidP="003A6643">
            <w:pPr>
              <w:ind w:hanging="279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40" w:type="pct"/>
            <w:vAlign w:val="center"/>
          </w:tcPr>
          <w:p w14:paraId="707AFD25" w14:textId="2D4D29C8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Фосфор і фосфорні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добрива. Калій і калійні добрива.</w:t>
            </w:r>
          </w:p>
        </w:tc>
        <w:tc>
          <w:tcPr>
            <w:tcW w:w="621" w:type="pct"/>
            <w:vAlign w:val="center"/>
          </w:tcPr>
          <w:p w14:paraId="394E7193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1167D512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5765BDA6" w14:textId="77777777" w:rsidR="0036117C" w:rsidRPr="00137523" w:rsidRDefault="0036117C" w:rsidP="003A6643">
            <w:pPr>
              <w:ind w:hanging="18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08DFA52C" w14:textId="77777777" w:rsidTr="00137523">
        <w:trPr>
          <w:cantSplit/>
          <w:trHeight w:val="1124"/>
          <w:jc w:val="center"/>
        </w:trPr>
        <w:tc>
          <w:tcPr>
            <w:tcW w:w="288" w:type="pct"/>
            <w:vAlign w:val="center"/>
          </w:tcPr>
          <w:p w14:paraId="73753BD6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40" w:type="pct"/>
            <w:vAlign w:val="center"/>
          </w:tcPr>
          <w:p w14:paraId="6D0F2D4A" w14:textId="49BBFCCB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Комплексні добрива. Склад,</w:t>
            </w:r>
            <w:r w:rsidR="005B3F01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властивості, використання.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Сірчані, магнієві та кальцієві добрива. Мікродобрива та їх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застосування в системах удобрення культур.</w:t>
            </w:r>
          </w:p>
        </w:tc>
        <w:tc>
          <w:tcPr>
            <w:tcW w:w="621" w:type="pct"/>
            <w:vAlign w:val="center"/>
          </w:tcPr>
          <w:p w14:paraId="3D85695B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3A47DED7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0A6CBEC8" w14:textId="0A449DF3" w:rsidR="0036117C" w:rsidRPr="00137523" w:rsidRDefault="00E8351A" w:rsidP="003A6643">
            <w:pPr>
              <w:ind w:hanging="18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-</w:t>
            </w:r>
          </w:p>
        </w:tc>
      </w:tr>
      <w:tr w:rsidR="0036117C" w:rsidRPr="00137523" w14:paraId="2E717DC8" w14:textId="77777777" w:rsidTr="00137523">
        <w:trPr>
          <w:cantSplit/>
          <w:trHeight w:val="451"/>
          <w:jc w:val="center"/>
        </w:trPr>
        <w:tc>
          <w:tcPr>
            <w:tcW w:w="288" w:type="pct"/>
            <w:vAlign w:val="center"/>
          </w:tcPr>
          <w:p w14:paraId="7FC2F47B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40" w:type="pct"/>
            <w:vAlign w:val="center"/>
          </w:tcPr>
          <w:p w14:paraId="6A2EDFB1" w14:textId="637C3B89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Органічні добрива, їх властивості. Екологічні проблеми і</w:t>
            </w:r>
            <w:r w:rsidR="00BA5B39" w:rsidRPr="00137523">
              <w:rPr>
                <w:bCs/>
                <w:sz w:val="24"/>
                <w:szCs w:val="24"/>
              </w:rPr>
              <w:t xml:space="preserve"> </w:t>
            </w:r>
            <w:r w:rsidRPr="00137523">
              <w:rPr>
                <w:bCs/>
                <w:sz w:val="24"/>
                <w:szCs w:val="24"/>
              </w:rPr>
              <w:t>функції агрохімії.</w:t>
            </w:r>
          </w:p>
        </w:tc>
        <w:tc>
          <w:tcPr>
            <w:tcW w:w="621" w:type="pct"/>
            <w:vAlign w:val="center"/>
          </w:tcPr>
          <w:p w14:paraId="2F547C9C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5FFE585A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3B906B4F" w14:textId="4AE5A84F" w:rsidR="0036117C" w:rsidRPr="00137523" w:rsidRDefault="00E8351A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1206481E" w14:textId="77777777" w:rsidTr="00137523">
        <w:trPr>
          <w:cantSplit/>
          <w:trHeight w:val="430"/>
          <w:jc w:val="center"/>
        </w:trPr>
        <w:tc>
          <w:tcPr>
            <w:tcW w:w="288" w:type="pct"/>
            <w:vAlign w:val="center"/>
          </w:tcPr>
          <w:p w14:paraId="52F33174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40" w:type="pct"/>
            <w:vAlign w:val="center"/>
          </w:tcPr>
          <w:p w14:paraId="56BD1A23" w14:textId="3A9C58F2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Удобрення овочевих культур.</w:t>
            </w:r>
          </w:p>
        </w:tc>
        <w:tc>
          <w:tcPr>
            <w:tcW w:w="621" w:type="pct"/>
            <w:vAlign w:val="center"/>
          </w:tcPr>
          <w:p w14:paraId="2FA0993E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3F23A1E9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7" w:type="pct"/>
            <w:vAlign w:val="center"/>
          </w:tcPr>
          <w:p w14:paraId="55073EEF" w14:textId="77777777" w:rsidR="0036117C" w:rsidRPr="00137523" w:rsidRDefault="0036117C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32A8D931" w14:textId="77777777" w:rsidTr="00137523">
        <w:trPr>
          <w:cantSplit/>
          <w:trHeight w:val="310"/>
          <w:jc w:val="center"/>
        </w:trPr>
        <w:tc>
          <w:tcPr>
            <w:tcW w:w="288" w:type="pct"/>
            <w:vAlign w:val="center"/>
          </w:tcPr>
          <w:p w14:paraId="160972F4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40" w:type="pct"/>
            <w:vAlign w:val="center"/>
          </w:tcPr>
          <w:p w14:paraId="038BBC22" w14:textId="77B3F8FC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Удобрення плодових і ягідних культур</w:t>
            </w:r>
            <w:r w:rsidR="00BA5B39" w:rsidRPr="001375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21" w:type="pct"/>
            <w:vAlign w:val="center"/>
          </w:tcPr>
          <w:p w14:paraId="22BD0E63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49DDC1FB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7" w:type="pct"/>
            <w:vAlign w:val="center"/>
          </w:tcPr>
          <w:p w14:paraId="5B67A81A" w14:textId="53B453B9" w:rsidR="0036117C" w:rsidRPr="00137523" w:rsidRDefault="00E8351A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-</w:t>
            </w:r>
          </w:p>
        </w:tc>
      </w:tr>
      <w:tr w:rsidR="0036117C" w:rsidRPr="00137523" w14:paraId="5D8BF31B" w14:textId="77777777" w:rsidTr="00137523">
        <w:trPr>
          <w:cantSplit/>
          <w:trHeight w:val="555"/>
          <w:jc w:val="center"/>
        </w:trPr>
        <w:tc>
          <w:tcPr>
            <w:tcW w:w="288" w:type="pct"/>
            <w:vAlign w:val="center"/>
          </w:tcPr>
          <w:p w14:paraId="12A10E49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640" w:type="pct"/>
            <w:vAlign w:val="center"/>
          </w:tcPr>
          <w:p w14:paraId="47ADC60F" w14:textId="357205FA" w:rsidR="0036117C" w:rsidRPr="00137523" w:rsidRDefault="0036117C" w:rsidP="003A6643">
            <w:pPr>
              <w:ind w:left="150" w:right="59"/>
              <w:jc w:val="both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Удобрення основних зернових польових сільськогосподарських культур.</w:t>
            </w:r>
          </w:p>
        </w:tc>
        <w:tc>
          <w:tcPr>
            <w:tcW w:w="621" w:type="pct"/>
            <w:vAlign w:val="center"/>
          </w:tcPr>
          <w:p w14:paraId="7094087C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14:paraId="7A16717B" w14:textId="77777777" w:rsidR="0036117C" w:rsidRPr="00137523" w:rsidRDefault="0036117C" w:rsidP="003A6643">
            <w:pPr>
              <w:ind w:firstLine="6"/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7" w:type="pct"/>
            <w:vAlign w:val="center"/>
          </w:tcPr>
          <w:p w14:paraId="4A0C8660" w14:textId="45940EDE" w:rsidR="0036117C" w:rsidRPr="00137523" w:rsidRDefault="00E8351A" w:rsidP="003A6643">
            <w:pPr>
              <w:jc w:val="center"/>
              <w:rPr>
                <w:bCs/>
                <w:sz w:val="24"/>
                <w:szCs w:val="24"/>
              </w:rPr>
            </w:pPr>
            <w:r w:rsidRPr="00137523">
              <w:rPr>
                <w:bCs/>
                <w:sz w:val="24"/>
                <w:szCs w:val="24"/>
              </w:rPr>
              <w:t>10</w:t>
            </w:r>
          </w:p>
        </w:tc>
      </w:tr>
      <w:tr w:rsidR="0036117C" w:rsidRPr="00137523" w14:paraId="2757787E" w14:textId="77777777" w:rsidTr="00137523">
        <w:trPr>
          <w:cantSplit/>
          <w:trHeight w:val="542"/>
          <w:jc w:val="center"/>
        </w:trPr>
        <w:tc>
          <w:tcPr>
            <w:tcW w:w="2928" w:type="pct"/>
            <w:gridSpan w:val="2"/>
            <w:vAlign w:val="center"/>
          </w:tcPr>
          <w:p w14:paraId="1B5B954A" w14:textId="77777777" w:rsidR="0036117C" w:rsidRPr="00137523" w:rsidRDefault="0036117C" w:rsidP="003A6643">
            <w:pPr>
              <w:ind w:firstLine="6"/>
              <w:jc w:val="center"/>
              <w:rPr>
                <w:b/>
                <w:sz w:val="24"/>
                <w:szCs w:val="24"/>
              </w:rPr>
            </w:pPr>
            <w:r w:rsidRPr="0013752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621" w:type="pct"/>
            <w:vAlign w:val="center"/>
          </w:tcPr>
          <w:p w14:paraId="237AF8B3" w14:textId="77777777" w:rsidR="0036117C" w:rsidRPr="00137523" w:rsidRDefault="0036117C" w:rsidP="003A6643">
            <w:pPr>
              <w:ind w:firstLine="6"/>
              <w:jc w:val="center"/>
              <w:rPr>
                <w:b/>
                <w:sz w:val="24"/>
                <w:szCs w:val="24"/>
              </w:rPr>
            </w:pPr>
            <w:r w:rsidRPr="0013752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34" w:type="pct"/>
            <w:vAlign w:val="center"/>
          </w:tcPr>
          <w:p w14:paraId="3FA3A313" w14:textId="77777777" w:rsidR="0036117C" w:rsidRPr="00137523" w:rsidRDefault="0036117C" w:rsidP="003A6643">
            <w:pPr>
              <w:ind w:firstLine="6"/>
              <w:jc w:val="center"/>
              <w:rPr>
                <w:b/>
                <w:sz w:val="24"/>
                <w:szCs w:val="24"/>
              </w:rPr>
            </w:pPr>
            <w:r w:rsidRPr="0013752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17" w:type="pct"/>
            <w:vAlign w:val="center"/>
          </w:tcPr>
          <w:p w14:paraId="03B3E4A6" w14:textId="62AD871B" w:rsidR="0036117C" w:rsidRPr="00137523" w:rsidRDefault="005462C0" w:rsidP="003A6643">
            <w:pPr>
              <w:jc w:val="center"/>
              <w:rPr>
                <w:b/>
                <w:sz w:val="24"/>
                <w:szCs w:val="24"/>
              </w:rPr>
            </w:pPr>
            <w:r w:rsidRPr="00137523">
              <w:rPr>
                <w:b/>
                <w:sz w:val="24"/>
                <w:szCs w:val="24"/>
              </w:rPr>
              <w:t>8</w:t>
            </w:r>
            <w:r w:rsidR="0036117C" w:rsidRPr="00137523">
              <w:rPr>
                <w:b/>
                <w:sz w:val="24"/>
                <w:szCs w:val="24"/>
              </w:rPr>
              <w:t>0</w:t>
            </w:r>
          </w:p>
        </w:tc>
      </w:tr>
    </w:tbl>
    <w:p w14:paraId="0A6F23BF" w14:textId="77777777" w:rsidR="00DC14ED" w:rsidRPr="00921A13" w:rsidRDefault="00DC14ED" w:rsidP="00921A13">
      <w:pPr>
        <w:pStyle w:val="a5"/>
        <w:tabs>
          <w:tab w:val="left" w:pos="1949"/>
          <w:tab w:val="left" w:pos="1950"/>
        </w:tabs>
        <w:spacing w:line="276" w:lineRule="auto"/>
        <w:ind w:left="0" w:firstLine="0"/>
        <w:jc w:val="center"/>
        <w:rPr>
          <w:sz w:val="28"/>
        </w:rPr>
      </w:pPr>
    </w:p>
    <w:p w14:paraId="5989889E" w14:textId="77777777" w:rsidR="00507752" w:rsidRPr="00921A13" w:rsidRDefault="00507752" w:rsidP="00921A13">
      <w:pPr>
        <w:pStyle w:val="a5"/>
        <w:tabs>
          <w:tab w:val="left" w:pos="1949"/>
          <w:tab w:val="left" w:pos="1950"/>
        </w:tabs>
        <w:spacing w:line="276" w:lineRule="auto"/>
        <w:ind w:left="0" w:firstLine="0"/>
        <w:jc w:val="center"/>
        <w:rPr>
          <w:b/>
          <w:sz w:val="36"/>
        </w:rPr>
      </w:pPr>
      <w:r w:rsidRPr="00921A13">
        <w:rPr>
          <w:b/>
          <w:sz w:val="28"/>
        </w:rPr>
        <w:t>Самостійна</w:t>
      </w:r>
      <w:r w:rsidRPr="00921A13">
        <w:rPr>
          <w:b/>
          <w:spacing w:val="-2"/>
          <w:sz w:val="28"/>
        </w:rPr>
        <w:t xml:space="preserve"> </w:t>
      </w:r>
      <w:r w:rsidRPr="00921A13">
        <w:rPr>
          <w:b/>
          <w:sz w:val="28"/>
        </w:rPr>
        <w:t>робота</w:t>
      </w:r>
      <w:r w:rsidRPr="00921A13">
        <w:rPr>
          <w:b/>
          <w:spacing w:val="-4"/>
          <w:sz w:val="28"/>
        </w:rPr>
        <w:t xml:space="preserve"> </w:t>
      </w:r>
      <w:r w:rsidRPr="00921A13">
        <w:rPr>
          <w:b/>
          <w:sz w:val="28"/>
        </w:rPr>
        <w:t>здобувача вищої освіти</w:t>
      </w:r>
    </w:p>
    <w:p w14:paraId="34E15074" w14:textId="77777777" w:rsidR="0083459C" w:rsidRPr="00921A13" w:rsidRDefault="0083459C" w:rsidP="00921A13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21A13">
        <w:rPr>
          <w:rFonts w:eastAsia="Calibri"/>
          <w:sz w:val="28"/>
          <w:szCs w:val="28"/>
        </w:rP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14:paraId="42D84C81" w14:textId="77777777" w:rsidR="0083459C" w:rsidRPr="00921A13" w:rsidRDefault="0083459C" w:rsidP="00921A13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21A13">
        <w:rPr>
          <w:rFonts w:eastAsia="Calibri"/>
          <w:sz w:val="28"/>
          <w:szCs w:val="28"/>
        </w:rPr>
        <w:t xml:space="preserve">Самостійна робота здобувача організовується шляхом видачі переліку питань з кожної теми, які не виносяться на аудиторне опрацювання. </w:t>
      </w:r>
    </w:p>
    <w:p w14:paraId="7EFBCCF2" w14:textId="77777777" w:rsidR="0083459C" w:rsidRPr="00921A13" w:rsidRDefault="0083459C" w:rsidP="00921A13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21A13">
        <w:rPr>
          <w:rFonts w:eastAsia="Calibri"/>
          <w:sz w:val="28"/>
          <w:szCs w:val="28"/>
        </w:rP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1CF2692F" w14:textId="77777777" w:rsidR="0083459C" w:rsidRPr="00921A13" w:rsidRDefault="0083459C" w:rsidP="00921A13">
      <w:pPr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21A13">
        <w:rPr>
          <w:rFonts w:eastAsia="Calibri"/>
          <w:sz w:val="28"/>
          <w:szCs w:val="28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0964C922" w14:textId="039FEEDD" w:rsidR="008E4B32" w:rsidRPr="00921A13" w:rsidRDefault="0083459C" w:rsidP="00921A13">
      <w:pPr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21A13">
        <w:rPr>
          <w:rFonts w:eastAsia="Calibri"/>
          <w:sz w:val="28"/>
          <w:szCs w:val="28"/>
        </w:rP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14:paraId="3E178DFB" w14:textId="77777777" w:rsidR="00507752" w:rsidRPr="00921A13" w:rsidRDefault="00507752" w:rsidP="00921A13">
      <w:pPr>
        <w:pStyle w:val="2"/>
        <w:tabs>
          <w:tab w:val="left" w:pos="4152"/>
        </w:tabs>
        <w:spacing w:before="0" w:line="276" w:lineRule="auto"/>
        <w:ind w:left="0"/>
        <w:jc w:val="center"/>
        <w:rPr>
          <w:i w:val="0"/>
        </w:rPr>
      </w:pPr>
      <w:r w:rsidRPr="00921A13">
        <w:rPr>
          <w:i w:val="0"/>
        </w:rPr>
        <w:t>Види самостійної роботи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837"/>
        <w:gridCol w:w="1276"/>
        <w:gridCol w:w="1701"/>
        <w:gridCol w:w="2680"/>
      </w:tblGrid>
      <w:tr w:rsidR="00507752" w:rsidRPr="00105A2F" w14:paraId="16368E30" w14:textId="77777777" w:rsidTr="007F2AFA">
        <w:trPr>
          <w:trHeight w:val="667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6A0B132A" w14:textId="5E1F3580" w:rsidR="00507752" w:rsidRPr="00105A2F" w:rsidRDefault="00507752" w:rsidP="00921A13">
            <w:pPr>
              <w:jc w:val="center"/>
              <w:rPr>
                <w:b/>
                <w:sz w:val="24"/>
                <w:szCs w:val="24"/>
              </w:rPr>
            </w:pPr>
            <w:r w:rsidRPr="00105A2F">
              <w:rPr>
                <w:b/>
                <w:sz w:val="24"/>
                <w:szCs w:val="24"/>
              </w:rPr>
              <w:t>№</w:t>
            </w:r>
            <w:r w:rsidR="00921A13">
              <w:rPr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45EB2712" w14:textId="77777777" w:rsidR="00507752" w:rsidRPr="00105A2F" w:rsidRDefault="00507752" w:rsidP="00921A13">
            <w:pPr>
              <w:jc w:val="center"/>
              <w:rPr>
                <w:b/>
                <w:sz w:val="24"/>
                <w:szCs w:val="24"/>
              </w:rPr>
            </w:pPr>
            <w:r w:rsidRPr="00105A2F">
              <w:rPr>
                <w:b/>
                <w:sz w:val="24"/>
                <w:szCs w:val="24"/>
              </w:rPr>
              <w:t>Вид самостійної роботи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3C916" w14:textId="3540413D" w:rsidR="00507752" w:rsidRPr="00105A2F" w:rsidRDefault="00507752" w:rsidP="00921A13">
            <w:pPr>
              <w:jc w:val="center"/>
              <w:rPr>
                <w:b/>
                <w:sz w:val="24"/>
                <w:szCs w:val="24"/>
              </w:rPr>
            </w:pPr>
            <w:r w:rsidRPr="00105A2F"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6BE4B" w14:textId="756492B4" w:rsidR="00507752" w:rsidRPr="00105A2F" w:rsidRDefault="00507752" w:rsidP="00921A13">
            <w:pPr>
              <w:jc w:val="center"/>
              <w:rPr>
                <w:b/>
                <w:sz w:val="24"/>
                <w:szCs w:val="24"/>
              </w:rPr>
            </w:pPr>
            <w:r w:rsidRPr="00105A2F">
              <w:rPr>
                <w:b/>
                <w:sz w:val="24"/>
                <w:szCs w:val="24"/>
              </w:rPr>
              <w:t>Терміни виконання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91FDB8D" w14:textId="3DDED851" w:rsidR="00507752" w:rsidRPr="00105A2F" w:rsidRDefault="00507752" w:rsidP="00921A13">
            <w:pPr>
              <w:jc w:val="center"/>
              <w:rPr>
                <w:b/>
                <w:sz w:val="24"/>
                <w:szCs w:val="24"/>
              </w:rPr>
            </w:pPr>
            <w:r w:rsidRPr="00105A2F">
              <w:rPr>
                <w:b/>
                <w:sz w:val="24"/>
                <w:szCs w:val="24"/>
              </w:rPr>
              <w:t>Форма та метод контролю</w:t>
            </w:r>
          </w:p>
        </w:tc>
      </w:tr>
      <w:tr w:rsidR="00507752" w:rsidRPr="00105A2F" w14:paraId="1318CC62" w14:textId="77777777" w:rsidTr="007F2AFA">
        <w:trPr>
          <w:trHeight w:val="704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45F9725F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1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DA5836D" w14:textId="77777777" w:rsidR="00507752" w:rsidRPr="00105A2F" w:rsidRDefault="00507752" w:rsidP="00921A13">
            <w:pPr>
              <w:pStyle w:val="TableParagraph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Підготовка</w:t>
            </w:r>
            <w:r w:rsidRPr="00105A2F">
              <w:rPr>
                <w:spacing w:val="-4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до</w:t>
            </w:r>
            <w:r w:rsidRPr="00105A2F">
              <w:rPr>
                <w:spacing w:val="-3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практичних</w:t>
            </w:r>
            <w:r w:rsidRPr="00105A2F">
              <w:rPr>
                <w:spacing w:val="-2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занять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FA911" w14:textId="0A455040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5BB0E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Щотижнево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015E5AB" w14:textId="32D5D834" w:rsidR="00507752" w:rsidRPr="00105A2F" w:rsidRDefault="00FB6B6A" w:rsidP="00FB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Усне та письмове опитування</w:t>
            </w:r>
            <w:r w:rsidR="00507752" w:rsidRPr="00105A2F">
              <w:rPr>
                <w:sz w:val="24"/>
                <w:szCs w:val="24"/>
              </w:rPr>
              <w:t>/Тестування</w:t>
            </w:r>
          </w:p>
        </w:tc>
      </w:tr>
      <w:tr w:rsidR="00507752" w:rsidRPr="00105A2F" w14:paraId="291C2172" w14:textId="77777777" w:rsidTr="007F2AFA">
        <w:trPr>
          <w:trHeight w:val="556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965776F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4A3C122" w14:textId="77777777" w:rsidR="00507752" w:rsidRPr="00105A2F" w:rsidRDefault="00507752" w:rsidP="00921A13">
            <w:pPr>
              <w:pStyle w:val="TableParagraph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Підготовка</w:t>
            </w:r>
            <w:r w:rsidRPr="00105A2F">
              <w:rPr>
                <w:spacing w:val="-4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самостійних</w:t>
            </w:r>
            <w:r w:rsidRPr="00105A2F">
              <w:rPr>
                <w:spacing w:val="-2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питань</w:t>
            </w:r>
            <w:r w:rsidRPr="00105A2F">
              <w:rPr>
                <w:spacing w:val="-4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з тематики</w:t>
            </w:r>
            <w:r w:rsidRPr="00105A2F">
              <w:rPr>
                <w:spacing w:val="-4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дисципліни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4E6BB" w14:textId="2BF2D616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C4A63" w14:textId="630430ED" w:rsidR="00507752" w:rsidRPr="00105A2F" w:rsidRDefault="00FB6B6A" w:rsidP="00FB6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Щотижнево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47EA211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Усне опитування</w:t>
            </w:r>
          </w:p>
        </w:tc>
      </w:tr>
      <w:tr w:rsidR="00507752" w:rsidRPr="00105A2F" w14:paraId="6C9A499E" w14:textId="77777777" w:rsidTr="00FB6B6A">
        <w:trPr>
          <w:trHeight w:val="276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73BDFE4" w14:textId="77777777" w:rsidR="00507752" w:rsidRPr="00105A2F" w:rsidRDefault="00507752" w:rsidP="00921A13">
            <w:pPr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3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F0900A1" w14:textId="77777777" w:rsidR="00507752" w:rsidRPr="00105A2F" w:rsidRDefault="00507752" w:rsidP="00921A13">
            <w:pPr>
              <w:pStyle w:val="TableParagraph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Індивідуальні</w:t>
            </w:r>
            <w:r w:rsidRPr="00105A2F">
              <w:rPr>
                <w:spacing w:val="-6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завдання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9C8F3" w14:textId="595283B9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EEF69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Щотижнево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4386E1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Усне та письмове опитування</w:t>
            </w:r>
          </w:p>
        </w:tc>
      </w:tr>
      <w:tr w:rsidR="00507752" w:rsidRPr="00105A2F" w14:paraId="029862AD" w14:textId="77777777" w:rsidTr="00FB6B6A">
        <w:trPr>
          <w:trHeight w:val="288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7607111B" w14:textId="77777777" w:rsidR="00507752" w:rsidRPr="00105A2F" w:rsidRDefault="00507752" w:rsidP="00921A13">
            <w:pPr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828296E" w14:textId="77777777" w:rsidR="00507752" w:rsidRPr="00105A2F" w:rsidRDefault="00507752" w:rsidP="00921A13">
            <w:pPr>
              <w:pStyle w:val="TableParagraph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Розв’язання</w:t>
            </w:r>
            <w:r w:rsidRPr="00105A2F">
              <w:rPr>
                <w:spacing w:val="-8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індивідуальних</w:t>
            </w:r>
            <w:r w:rsidRPr="00105A2F">
              <w:rPr>
                <w:spacing w:val="-6"/>
                <w:sz w:val="24"/>
                <w:szCs w:val="24"/>
              </w:rPr>
              <w:t xml:space="preserve"> </w:t>
            </w:r>
            <w:r w:rsidRPr="00105A2F">
              <w:rPr>
                <w:sz w:val="24"/>
                <w:szCs w:val="24"/>
              </w:rPr>
              <w:t>задач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A14BD" w14:textId="4A1CF4C9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A5DD7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Щотижнево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3EF060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  <w:r w:rsidRPr="00105A2F">
              <w:rPr>
                <w:sz w:val="24"/>
                <w:szCs w:val="24"/>
              </w:rPr>
              <w:t>Усне та письмове опитування</w:t>
            </w:r>
          </w:p>
        </w:tc>
      </w:tr>
      <w:tr w:rsidR="00507752" w:rsidRPr="00105A2F" w14:paraId="45743238" w14:textId="77777777" w:rsidTr="00FB6B6A">
        <w:trPr>
          <w:trHeight w:val="288"/>
          <w:jc w:val="center"/>
        </w:trPr>
        <w:tc>
          <w:tcPr>
            <w:tcW w:w="4382" w:type="dxa"/>
            <w:gridSpan w:val="2"/>
            <w:shd w:val="clear" w:color="auto" w:fill="auto"/>
          </w:tcPr>
          <w:p w14:paraId="6D2B5400" w14:textId="77777777" w:rsidR="00507752" w:rsidRPr="00105A2F" w:rsidRDefault="00507752" w:rsidP="00921A13">
            <w:pPr>
              <w:jc w:val="center"/>
              <w:rPr>
                <w:b/>
                <w:sz w:val="24"/>
                <w:szCs w:val="24"/>
              </w:rPr>
            </w:pPr>
            <w:r w:rsidRPr="00105A2F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27EE2" w14:textId="7E4BDF4D" w:rsidR="00507752" w:rsidRPr="00105A2F" w:rsidRDefault="00507752" w:rsidP="00921A13">
            <w:pPr>
              <w:jc w:val="center"/>
              <w:rPr>
                <w:b/>
                <w:sz w:val="24"/>
                <w:szCs w:val="24"/>
              </w:rPr>
            </w:pPr>
            <w:r w:rsidRPr="00105A2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A79BF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78ED5F76" w14:textId="77777777" w:rsidR="00507752" w:rsidRPr="00105A2F" w:rsidRDefault="00507752" w:rsidP="00921A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3DD31F" w14:textId="77777777" w:rsidR="0083459C" w:rsidRPr="00FB6B6A" w:rsidRDefault="0083459C" w:rsidP="00FB6B6A">
      <w:pPr>
        <w:rPr>
          <w:sz w:val="28"/>
          <w:szCs w:val="28"/>
        </w:rPr>
      </w:pPr>
    </w:p>
    <w:p w14:paraId="5A7E06B3" w14:textId="77777777" w:rsidR="0083459C" w:rsidRPr="00E0769B" w:rsidRDefault="0083459C" w:rsidP="00FB6B6A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E0769B">
        <w:rPr>
          <w:b/>
          <w:color w:val="000000" w:themeColor="text1"/>
          <w:sz w:val="28"/>
          <w:szCs w:val="28"/>
        </w:rPr>
        <w:t>РЕКОМЕНДОВАНІ ДЖЕРЕЛА ІНФОРМАЦІЇ</w:t>
      </w:r>
    </w:p>
    <w:p w14:paraId="71F854D9" w14:textId="77777777" w:rsidR="0083459C" w:rsidRPr="00E0769B" w:rsidRDefault="0083459C" w:rsidP="00FB6B6A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E0769B">
        <w:rPr>
          <w:b/>
          <w:color w:val="000000" w:themeColor="text1"/>
          <w:sz w:val="28"/>
          <w:szCs w:val="28"/>
        </w:rPr>
        <w:t xml:space="preserve">Основна </w:t>
      </w:r>
      <w:bookmarkStart w:id="2" w:name="_Hlk150198175"/>
      <w:r w:rsidRPr="00E0769B">
        <w:rPr>
          <w:b/>
          <w:color w:val="000000" w:themeColor="text1"/>
          <w:sz w:val="28"/>
          <w:szCs w:val="28"/>
        </w:rPr>
        <w:t>література</w:t>
      </w:r>
      <w:bookmarkEnd w:id="2"/>
    </w:p>
    <w:p w14:paraId="0B5F1892" w14:textId="77777777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CB4ABF">
        <w:rPr>
          <w:sz w:val="28"/>
          <w:szCs w:val="28"/>
        </w:rPr>
        <w:t>Господаренко</w:t>
      </w:r>
      <w:proofErr w:type="spellEnd"/>
      <w:r w:rsidRPr="00CB4ABF">
        <w:rPr>
          <w:sz w:val="28"/>
          <w:szCs w:val="28"/>
        </w:rPr>
        <w:t xml:space="preserve"> Г. М. Агрохімія. Умань, 2018. 560 с.</w:t>
      </w:r>
    </w:p>
    <w:p w14:paraId="5A3E598D" w14:textId="159F990F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Лопушняк В.</w:t>
      </w:r>
      <w:r w:rsidRPr="00CB4ABF">
        <w:rPr>
          <w:sz w:val="28"/>
          <w:szCs w:val="28"/>
        </w:rPr>
        <w:t xml:space="preserve">І., </w:t>
      </w:r>
      <w:r>
        <w:rPr>
          <w:sz w:val="28"/>
          <w:szCs w:val="28"/>
        </w:rPr>
        <w:t xml:space="preserve">Шевчук М.Й., </w:t>
      </w:r>
      <w:proofErr w:type="spellStart"/>
      <w:r>
        <w:rPr>
          <w:sz w:val="28"/>
          <w:szCs w:val="28"/>
        </w:rPr>
        <w:t>Полюхович</w:t>
      </w:r>
      <w:proofErr w:type="spellEnd"/>
      <w:r>
        <w:rPr>
          <w:sz w:val="28"/>
          <w:szCs w:val="28"/>
        </w:rPr>
        <w:t xml:space="preserve"> М.М., </w:t>
      </w:r>
      <w:proofErr w:type="spellStart"/>
      <w:r>
        <w:rPr>
          <w:sz w:val="28"/>
          <w:szCs w:val="28"/>
        </w:rPr>
        <w:t>Пархуць</w:t>
      </w:r>
      <w:proofErr w:type="spellEnd"/>
      <w:r>
        <w:rPr>
          <w:sz w:val="28"/>
          <w:szCs w:val="28"/>
        </w:rPr>
        <w:t xml:space="preserve"> Б.І., </w:t>
      </w:r>
      <w:proofErr w:type="spellStart"/>
      <w:r>
        <w:rPr>
          <w:sz w:val="28"/>
          <w:szCs w:val="28"/>
        </w:rPr>
        <w:t>Пархуць</w:t>
      </w:r>
      <w:proofErr w:type="spellEnd"/>
      <w:r>
        <w:rPr>
          <w:sz w:val="28"/>
          <w:szCs w:val="28"/>
        </w:rPr>
        <w:t xml:space="preserve"> І.</w:t>
      </w:r>
      <w:r w:rsidRPr="00CB4ABF">
        <w:rPr>
          <w:sz w:val="28"/>
          <w:szCs w:val="28"/>
        </w:rPr>
        <w:t xml:space="preserve">М. 555 запитань і відповідей з агрохімії та </w:t>
      </w:r>
      <w:proofErr w:type="spellStart"/>
      <w:r w:rsidRPr="00CB4ABF">
        <w:rPr>
          <w:sz w:val="28"/>
          <w:szCs w:val="28"/>
        </w:rPr>
        <w:t>агрохімсервісу</w:t>
      </w:r>
      <w:proofErr w:type="spellEnd"/>
      <w:r w:rsidRPr="00CB4ABF">
        <w:rPr>
          <w:sz w:val="28"/>
          <w:szCs w:val="28"/>
        </w:rPr>
        <w:t>: навчально-довідковий посібник. Київ, 2018. 488 с.</w:t>
      </w:r>
    </w:p>
    <w:p w14:paraId="24FE5F20" w14:textId="4B1E2942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Господаренко</w:t>
      </w:r>
      <w:proofErr w:type="spellEnd"/>
      <w:r>
        <w:rPr>
          <w:sz w:val="28"/>
          <w:szCs w:val="28"/>
        </w:rPr>
        <w:t xml:space="preserve"> Г.М.</w:t>
      </w:r>
      <w:r w:rsidRPr="00CB4ABF">
        <w:rPr>
          <w:sz w:val="28"/>
          <w:szCs w:val="28"/>
        </w:rPr>
        <w:t xml:space="preserve"> Система застосування добрив. Умань, 2018. 376 с.</w:t>
      </w:r>
    </w:p>
    <w:p w14:paraId="4D940D7D" w14:textId="27450B0D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Господаренко</w:t>
      </w:r>
      <w:proofErr w:type="spellEnd"/>
      <w:r>
        <w:rPr>
          <w:sz w:val="28"/>
          <w:szCs w:val="28"/>
        </w:rPr>
        <w:t xml:space="preserve"> Г.</w:t>
      </w:r>
      <w:r w:rsidRPr="00CB4ABF">
        <w:rPr>
          <w:sz w:val="28"/>
          <w:szCs w:val="28"/>
        </w:rPr>
        <w:t>М. Агрохімія : підручник. Київ: ТОВ «СІК ГРУП УКРАЇНА», 2019. 560 с.</w:t>
      </w:r>
    </w:p>
    <w:p w14:paraId="43D65D76" w14:textId="77777777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CB4ABF">
        <w:rPr>
          <w:sz w:val="28"/>
          <w:szCs w:val="28"/>
        </w:rPr>
        <w:t>Забродоцька</w:t>
      </w:r>
      <w:proofErr w:type="spellEnd"/>
      <w:r w:rsidRPr="00CB4ABF">
        <w:rPr>
          <w:sz w:val="28"/>
          <w:szCs w:val="28"/>
        </w:rPr>
        <w:t xml:space="preserve"> Л.Ю. Основи агрономії : навчальний посібник. Луцьк : </w:t>
      </w:r>
      <w:proofErr w:type="spellStart"/>
      <w:r w:rsidRPr="00CB4ABF">
        <w:rPr>
          <w:sz w:val="28"/>
          <w:szCs w:val="28"/>
        </w:rPr>
        <w:t>Інформ</w:t>
      </w:r>
      <w:proofErr w:type="spellEnd"/>
      <w:r w:rsidRPr="00CB4ABF">
        <w:rPr>
          <w:sz w:val="28"/>
          <w:szCs w:val="28"/>
        </w:rPr>
        <w:t>.-вид. відділ Луцького НТУ, 2019. 360 с.</w:t>
      </w:r>
    </w:p>
    <w:p w14:paraId="11CC44AC" w14:textId="2288C587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B4ABF">
        <w:rPr>
          <w:sz w:val="28"/>
          <w:szCs w:val="28"/>
        </w:rPr>
        <w:t>Агроекологічне обґрунтування технологічних прийомів вирощування зернобобових к</w:t>
      </w:r>
      <w:r>
        <w:rPr>
          <w:sz w:val="28"/>
          <w:szCs w:val="28"/>
        </w:rPr>
        <w:t xml:space="preserve">ультур. Мазур В.А., Гончарук І.В., </w:t>
      </w:r>
      <w:proofErr w:type="spellStart"/>
      <w:r>
        <w:rPr>
          <w:sz w:val="28"/>
          <w:szCs w:val="28"/>
        </w:rPr>
        <w:t>Панцирева</w:t>
      </w:r>
      <w:proofErr w:type="spellEnd"/>
      <w:r>
        <w:rPr>
          <w:sz w:val="28"/>
          <w:szCs w:val="28"/>
        </w:rPr>
        <w:t xml:space="preserve"> Г.В., </w:t>
      </w:r>
      <w:proofErr w:type="spellStart"/>
      <w:r>
        <w:rPr>
          <w:sz w:val="28"/>
          <w:szCs w:val="28"/>
        </w:rPr>
        <w:t>Телекало</w:t>
      </w:r>
      <w:proofErr w:type="spellEnd"/>
      <w:r>
        <w:rPr>
          <w:sz w:val="28"/>
          <w:szCs w:val="28"/>
        </w:rPr>
        <w:t xml:space="preserve"> Н.</w:t>
      </w:r>
      <w:r w:rsidRPr="00CB4ABF">
        <w:rPr>
          <w:sz w:val="28"/>
          <w:szCs w:val="28"/>
        </w:rPr>
        <w:t>В. Вінниця : ТОВ «ТВОРИ», 2020. 192 с.</w:t>
      </w:r>
    </w:p>
    <w:p w14:paraId="647334ED" w14:textId="6E8EDCD6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Чорний С.</w:t>
      </w:r>
      <w:r w:rsidRPr="00CB4ABF">
        <w:rPr>
          <w:sz w:val="28"/>
          <w:szCs w:val="28"/>
        </w:rPr>
        <w:t>Г. Основи агрономічної хімії. Миколаїв. 2020. 284 с.</w:t>
      </w:r>
    </w:p>
    <w:p w14:paraId="32C25C03" w14:textId="520F8B43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Господаренко</w:t>
      </w:r>
      <w:proofErr w:type="spellEnd"/>
      <w:r>
        <w:rPr>
          <w:sz w:val="28"/>
          <w:szCs w:val="28"/>
        </w:rPr>
        <w:t xml:space="preserve"> Г.М., </w:t>
      </w:r>
      <w:proofErr w:type="spellStart"/>
      <w:r>
        <w:rPr>
          <w:sz w:val="28"/>
          <w:szCs w:val="28"/>
        </w:rPr>
        <w:t>Черно</w:t>
      </w:r>
      <w:proofErr w:type="spellEnd"/>
      <w:r>
        <w:rPr>
          <w:sz w:val="28"/>
          <w:szCs w:val="28"/>
        </w:rPr>
        <w:t xml:space="preserve"> О.</w:t>
      </w:r>
      <w:r w:rsidRPr="00CB4ABF">
        <w:rPr>
          <w:sz w:val="28"/>
          <w:szCs w:val="28"/>
        </w:rPr>
        <w:t>Д., Нікітіна О.</w:t>
      </w:r>
      <w:r>
        <w:rPr>
          <w:sz w:val="28"/>
          <w:szCs w:val="28"/>
        </w:rPr>
        <w:t>В. Агрохімія калію. Київ: ТОВ «ТРОПЕА»</w:t>
      </w:r>
      <w:r w:rsidRPr="00CB4ABF">
        <w:rPr>
          <w:sz w:val="28"/>
          <w:szCs w:val="28"/>
        </w:rPr>
        <w:t>, 2021. 264 с.</w:t>
      </w:r>
    </w:p>
    <w:p w14:paraId="4DB3F231" w14:textId="6453CB68" w:rsidR="00CB4ABF" w:rsidRPr="00CB4ABF" w:rsidRDefault="00CB4ABF" w:rsidP="00CB4ABF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Господаренко</w:t>
      </w:r>
      <w:proofErr w:type="spellEnd"/>
      <w:r>
        <w:rPr>
          <w:sz w:val="28"/>
          <w:szCs w:val="28"/>
        </w:rPr>
        <w:t xml:space="preserve"> Г.</w:t>
      </w:r>
      <w:r w:rsidRPr="00CB4ABF">
        <w:rPr>
          <w:sz w:val="28"/>
          <w:szCs w:val="28"/>
        </w:rPr>
        <w:t xml:space="preserve">М. Агрохімія </w:t>
      </w:r>
      <w:hyperlink r:id="rId7" w:history="1">
        <w:r w:rsidRPr="00CB4ABF">
          <w:rPr>
            <w:color w:val="0000FF" w:themeColor="hyperlink"/>
            <w:sz w:val="28"/>
            <w:szCs w:val="28"/>
            <w:u w:val="single"/>
          </w:rPr>
          <w:t xml:space="preserve">URL:https://textbook.com.ua/agrop </w:t>
        </w:r>
        <w:proofErr w:type="spellStart"/>
        <w:r w:rsidRPr="00CB4ABF">
          <w:rPr>
            <w:color w:val="0000FF" w:themeColor="hyperlink"/>
            <w:sz w:val="28"/>
            <w:szCs w:val="28"/>
            <w:u w:val="single"/>
          </w:rPr>
          <w:t>romislovist</w:t>
        </w:r>
        <w:proofErr w:type="spellEnd"/>
        <w:r w:rsidRPr="00CB4ABF">
          <w:rPr>
            <w:color w:val="0000FF" w:themeColor="hyperlink"/>
            <w:sz w:val="28"/>
            <w:szCs w:val="28"/>
            <w:u w:val="single"/>
          </w:rPr>
          <w:t>/ 1473434567</w:t>
        </w:r>
      </w:hyperlink>
      <w:r w:rsidRPr="00CB4ABF">
        <w:rPr>
          <w:sz w:val="28"/>
          <w:szCs w:val="28"/>
        </w:rPr>
        <w:t xml:space="preserve">  </w:t>
      </w:r>
    </w:p>
    <w:p w14:paraId="563BBC3D" w14:textId="3E778EFE" w:rsidR="008A45CC" w:rsidRPr="00CB4ABF" w:rsidRDefault="008A45CC" w:rsidP="00033AB8">
      <w:pPr>
        <w:pStyle w:val="1"/>
        <w:spacing w:line="276" w:lineRule="auto"/>
        <w:ind w:left="0" w:firstLine="0"/>
        <w:jc w:val="center"/>
      </w:pPr>
      <w:r w:rsidRPr="00CB4ABF">
        <w:t>Додаткова</w:t>
      </w:r>
      <w:r w:rsidR="00033AB8" w:rsidRPr="00CB4ABF">
        <w:t xml:space="preserve"> література</w:t>
      </w:r>
    </w:p>
    <w:p w14:paraId="4D66F85E" w14:textId="77777777" w:rsidR="00E3151E" w:rsidRPr="0083459C" w:rsidRDefault="00E3151E" w:rsidP="00E3151E">
      <w:pPr>
        <w:pStyle w:val="a3"/>
        <w:spacing w:line="276" w:lineRule="auto"/>
        <w:ind w:firstLine="567"/>
        <w:jc w:val="both"/>
      </w:pPr>
      <w:r w:rsidRPr="0083459C">
        <w:t xml:space="preserve">1. </w:t>
      </w:r>
      <w:proofErr w:type="spellStart"/>
      <w:r w:rsidRPr="0083459C">
        <w:t>Господаренко</w:t>
      </w:r>
      <w:proofErr w:type="spellEnd"/>
      <w:r w:rsidRPr="0083459C">
        <w:t xml:space="preserve"> Г. М., </w:t>
      </w:r>
      <w:proofErr w:type="spellStart"/>
      <w:r w:rsidRPr="0083459C">
        <w:t>Черно</w:t>
      </w:r>
      <w:proofErr w:type="spellEnd"/>
      <w:r w:rsidRPr="0083459C">
        <w:t xml:space="preserve"> О. Д., Нікітіна О. В. Агрохімія калію. Київ: ТОВ «ТРОПЕА». 2021. 264 с.</w:t>
      </w:r>
    </w:p>
    <w:p w14:paraId="02530E6F" w14:textId="77777777" w:rsidR="00E3151E" w:rsidRPr="0083459C" w:rsidRDefault="00E3151E" w:rsidP="00E3151E">
      <w:pPr>
        <w:pStyle w:val="a3"/>
        <w:spacing w:line="276" w:lineRule="auto"/>
        <w:ind w:firstLine="567"/>
        <w:jc w:val="both"/>
      </w:pPr>
      <w:r w:rsidRPr="0083459C">
        <w:t xml:space="preserve">2. </w:t>
      </w:r>
      <w:proofErr w:type="spellStart"/>
      <w:r w:rsidRPr="0083459C">
        <w:t>Господаренко</w:t>
      </w:r>
      <w:proofErr w:type="spellEnd"/>
      <w:r w:rsidRPr="0083459C">
        <w:t xml:space="preserve"> Г. М., </w:t>
      </w:r>
      <w:proofErr w:type="spellStart"/>
      <w:r w:rsidRPr="0083459C">
        <w:t>Прокопчук</w:t>
      </w:r>
      <w:proofErr w:type="spellEnd"/>
      <w:r w:rsidRPr="0083459C">
        <w:t xml:space="preserve"> І. В., О. Д. </w:t>
      </w:r>
      <w:proofErr w:type="spellStart"/>
      <w:r w:rsidRPr="0083459C">
        <w:t>Черно</w:t>
      </w:r>
      <w:proofErr w:type="spellEnd"/>
      <w:r w:rsidRPr="0083459C">
        <w:t>, Бойко В. П. Зміна фізико-хімічних показників родючості чорнозему опідзоленого в сівозміні залежно від різного удобрення. Наукові горизонти. 2019. №7 (80) С. 55– 62.</w:t>
      </w:r>
    </w:p>
    <w:p w14:paraId="68562E1E" w14:textId="34CD31C8" w:rsidR="00E3151E" w:rsidRPr="0083459C" w:rsidRDefault="00E3151E" w:rsidP="00E3151E">
      <w:pPr>
        <w:pStyle w:val="a3"/>
        <w:spacing w:line="276" w:lineRule="auto"/>
        <w:ind w:firstLine="567"/>
        <w:jc w:val="both"/>
      </w:pPr>
      <w:r w:rsidRPr="0083459C">
        <w:t xml:space="preserve">3. </w:t>
      </w:r>
      <w:proofErr w:type="spellStart"/>
      <w:r w:rsidRPr="0083459C">
        <w:t>Господаренко</w:t>
      </w:r>
      <w:proofErr w:type="spellEnd"/>
      <w:r w:rsidRPr="0083459C">
        <w:t xml:space="preserve"> Г. М., </w:t>
      </w:r>
      <w:proofErr w:type="spellStart"/>
      <w:r w:rsidRPr="0083459C">
        <w:t>Черно</w:t>
      </w:r>
      <w:proofErr w:type="spellEnd"/>
      <w:r w:rsidRPr="0083459C">
        <w:t xml:space="preserve"> О. Д., </w:t>
      </w:r>
      <w:proofErr w:type="spellStart"/>
      <w:r w:rsidRPr="0083459C">
        <w:t>Рябовол</w:t>
      </w:r>
      <w:proofErr w:type="spellEnd"/>
      <w:r w:rsidRPr="0083459C">
        <w:t xml:space="preserve"> Я. С., Крижанівський В. Г.,</w:t>
      </w:r>
      <w:r>
        <w:t xml:space="preserve"> </w:t>
      </w:r>
      <w:r w:rsidRPr="0083459C">
        <w:t>Любич В. В. Ріст і розвиток пшениці озимої у весняно-літній період вегетації залежно від умов мінерального живлення в Правобережному Лісостепу України</w:t>
      </w:r>
      <w:r>
        <w:t>.</w:t>
      </w:r>
      <w:r w:rsidRPr="0083459C">
        <w:t xml:space="preserve"> </w:t>
      </w:r>
      <w:r w:rsidRPr="00DC05C9">
        <w:rPr>
          <w:i/>
          <w:iCs/>
        </w:rPr>
        <w:t>Вісник УНУС</w:t>
      </w:r>
      <w:r w:rsidRPr="0083459C">
        <w:t>. 2020. №2. С. 3 – 8.</w:t>
      </w:r>
    </w:p>
    <w:p w14:paraId="4D3413FB" w14:textId="77777777" w:rsidR="00E3151E" w:rsidRPr="0083459C" w:rsidRDefault="00E3151E" w:rsidP="00E3151E">
      <w:pPr>
        <w:pStyle w:val="a3"/>
        <w:spacing w:line="276" w:lineRule="auto"/>
        <w:ind w:firstLine="567"/>
        <w:jc w:val="both"/>
      </w:pPr>
      <w:r w:rsidRPr="0083459C">
        <w:t xml:space="preserve">4. </w:t>
      </w:r>
      <w:proofErr w:type="spellStart"/>
      <w:r w:rsidRPr="0083459C">
        <w:t>International</w:t>
      </w:r>
      <w:proofErr w:type="spellEnd"/>
      <w:r w:rsidRPr="0083459C">
        <w:t xml:space="preserve"> </w:t>
      </w:r>
      <w:proofErr w:type="spellStart"/>
      <w:r w:rsidRPr="0083459C">
        <w:t>Food</w:t>
      </w:r>
      <w:proofErr w:type="spellEnd"/>
      <w:r w:rsidRPr="0083459C">
        <w:t xml:space="preserve"> </w:t>
      </w:r>
      <w:proofErr w:type="spellStart"/>
      <w:r w:rsidRPr="0083459C">
        <w:t>Policy</w:t>
      </w:r>
      <w:proofErr w:type="spellEnd"/>
      <w:r w:rsidRPr="0083459C">
        <w:t xml:space="preserve"> </w:t>
      </w:r>
      <w:proofErr w:type="spellStart"/>
      <w:r w:rsidRPr="0083459C">
        <w:t>Research</w:t>
      </w:r>
      <w:proofErr w:type="spellEnd"/>
      <w:r w:rsidRPr="0083459C">
        <w:t xml:space="preserve"> </w:t>
      </w:r>
      <w:proofErr w:type="spellStart"/>
      <w:r w:rsidRPr="0083459C">
        <w:t>Institute</w:t>
      </w:r>
      <w:proofErr w:type="spellEnd"/>
      <w:r w:rsidRPr="0083459C">
        <w:t xml:space="preserve"> (IFPRI). 2002. </w:t>
      </w:r>
      <w:proofErr w:type="spellStart"/>
      <w:r w:rsidRPr="0083459C">
        <w:t>Achieving</w:t>
      </w:r>
      <w:proofErr w:type="spellEnd"/>
      <w:r w:rsidRPr="0083459C">
        <w:t xml:space="preserve"> </w:t>
      </w:r>
      <w:proofErr w:type="spellStart"/>
      <w:r w:rsidRPr="0083459C">
        <w:t>sustainable</w:t>
      </w:r>
      <w:proofErr w:type="spellEnd"/>
      <w:r w:rsidRPr="0083459C">
        <w:t xml:space="preserve"> </w:t>
      </w:r>
      <w:proofErr w:type="spellStart"/>
      <w:r w:rsidRPr="0083459C">
        <w:t>food</w:t>
      </w:r>
      <w:proofErr w:type="spellEnd"/>
      <w:r w:rsidRPr="0083459C">
        <w:t xml:space="preserve"> </w:t>
      </w:r>
      <w:proofErr w:type="spellStart"/>
      <w:r w:rsidRPr="0083459C">
        <w:t>security</w:t>
      </w:r>
      <w:proofErr w:type="spellEnd"/>
      <w:r w:rsidRPr="0083459C">
        <w:t xml:space="preserve"> </w:t>
      </w:r>
      <w:proofErr w:type="spellStart"/>
      <w:r w:rsidRPr="0083459C">
        <w:t>for</w:t>
      </w:r>
      <w:proofErr w:type="spellEnd"/>
      <w:r w:rsidRPr="0083459C">
        <w:t xml:space="preserve"> </w:t>
      </w:r>
      <w:proofErr w:type="spellStart"/>
      <w:r w:rsidRPr="0083459C">
        <w:t>all</w:t>
      </w:r>
      <w:proofErr w:type="spellEnd"/>
      <w:r w:rsidRPr="0083459C">
        <w:t xml:space="preserve"> </w:t>
      </w:r>
      <w:proofErr w:type="spellStart"/>
      <w:r w:rsidRPr="0083459C">
        <w:t>by</w:t>
      </w:r>
      <w:proofErr w:type="spellEnd"/>
      <w:r w:rsidRPr="0083459C">
        <w:t xml:space="preserve"> 2020. </w:t>
      </w:r>
      <w:proofErr w:type="spellStart"/>
      <w:r w:rsidRPr="0083459C">
        <w:t>International</w:t>
      </w:r>
      <w:proofErr w:type="spellEnd"/>
      <w:r w:rsidRPr="0083459C">
        <w:t xml:space="preserve"> </w:t>
      </w:r>
      <w:proofErr w:type="spellStart"/>
      <w:r w:rsidRPr="0083459C">
        <w:t>Food</w:t>
      </w:r>
      <w:proofErr w:type="spellEnd"/>
      <w:r w:rsidRPr="0083459C">
        <w:t xml:space="preserve"> </w:t>
      </w:r>
      <w:proofErr w:type="spellStart"/>
      <w:r w:rsidRPr="0083459C">
        <w:t>Policy</w:t>
      </w:r>
      <w:proofErr w:type="spellEnd"/>
      <w:r w:rsidRPr="0083459C">
        <w:t xml:space="preserve"> </w:t>
      </w:r>
      <w:proofErr w:type="spellStart"/>
      <w:r w:rsidRPr="0083459C">
        <w:t>Research</w:t>
      </w:r>
      <w:proofErr w:type="spellEnd"/>
      <w:r w:rsidRPr="0083459C">
        <w:t xml:space="preserve"> </w:t>
      </w:r>
      <w:proofErr w:type="spellStart"/>
      <w:r w:rsidRPr="0083459C">
        <w:t>Institute</w:t>
      </w:r>
      <w:proofErr w:type="spellEnd"/>
      <w:r w:rsidRPr="0083459C">
        <w:t xml:space="preserve">, </w:t>
      </w:r>
      <w:proofErr w:type="spellStart"/>
      <w:r w:rsidRPr="0083459C">
        <w:t>Washington</w:t>
      </w:r>
      <w:proofErr w:type="spellEnd"/>
      <w:r w:rsidRPr="0083459C">
        <w:t xml:space="preserve">, DC. 14 </w:t>
      </w:r>
      <w:proofErr w:type="spellStart"/>
      <w:r w:rsidRPr="0083459C">
        <w:t>pp</w:t>
      </w:r>
      <w:proofErr w:type="spellEnd"/>
      <w:r w:rsidRPr="0083459C">
        <w:t>.</w:t>
      </w:r>
    </w:p>
    <w:p w14:paraId="61EF7147" w14:textId="77777777" w:rsidR="00E3151E" w:rsidRPr="0083459C" w:rsidRDefault="00E3151E" w:rsidP="00E3151E">
      <w:pPr>
        <w:pStyle w:val="a3"/>
        <w:spacing w:line="276" w:lineRule="auto"/>
        <w:ind w:firstLine="567"/>
        <w:jc w:val="both"/>
      </w:pPr>
      <w:r w:rsidRPr="0083459C">
        <w:t xml:space="preserve">5. </w:t>
      </w:r>
      <w:proofErr w:type="spellStart"/>
      <w:r w:rsidRPr="0083459C">
        <w:t>Shen</w:t>
      </w:r>
      <w:proofErr w:type="spellEnd"/>
      <w:r w:rsidRPr="0083459C">
        <w:t xml:space="preserve"> J, </w:t>
      </w:r>
      <w:proofErr w:type="spellStart"/>
      <w:r w:rsidRPr="0083459C">
        <w:t>Zhu</w:t>
      </w:r>
      <w:proofErr w:type="spellEnd"/>
      <w:r w:rsidRPr="0083459C">
        <w:t xml:space="preserve"> Q, </w:t>
      </w:r>
      <w:proofErr w:type="spellStart"/>
      <w:r w:rsidRPr="0083459C">
        <w:t>Jiao</w:t>
      </w:r>
      <w:proofErr w:type="spellEnd"/>
      <w:r w:rsidRPr="0083459C">
        <w:t xml:space="preserve"> X, </w:t>
      </w:r>
      <w:proofErr w:type="spellStart"/>
      <w:r w:rsidRPr="0083459C">
        <w:t>Ying</w:t>
      </w:r>
      <w:proofErr w:type="spellEnd"/>
      <w:r w:rsidRPr="0083459C">
        <w:t xml:space="preserve"> H, </w:t>
      </w:r>
      <w:proofErr w:type="spellStart"/>
      <w:r w:rsidRPr="0083459C">
        <w:t>Wang</w:t>
      </w:r>
      <w:proofErr w:type="spellEnd"/>
      <w:r w:rsidRPr="0083459C">
        <w:t xml:space="preserve"> H, </w:t>
      </w:r>
      <w:proofErr w:type="spellStart"/>
      <w:r w:rsidRPr="0083459C">
        <w:t>Wen</w:t>
      </w:r>
      <w:proofErr w:type="spellEnd"/>
      <w:r w:rsidRPr="0083459C">
        <w:t xml:space="preserve"> X, </w:t>
      </w:r>
      <w:proofErr w:type="spellStart"/>
      <w:r w:rsidRPr="0083459C">
        <w:t>Xu</w:t>
      </w:r>
      <w:proofErr w:type="spellEnd"/>
      <w:r w:rsidRPr="0083459C">
        <w:t xml:space="preserve"> W, </w:t>
      </w:r>
      <w:proofErr w:type="spellStart"/>
      <w:r w:rsidRPr="0083459C">
        <w:t>Li</w:t>
      </w:r>
      <w:proofErr w:type="spellEnd"/>
      <w:r w:rsidRPr="0083459C">
        <w:t xml:space="preserve"> T, </w:t>
      </w:r>
      <w:proofErr w:type="spellStart"/>
      <w:r w:rsidRPr="0083459C">
        <w:t>Cong</w:t>
      </w:r>
      <w:proofErr w:type="spellEnd"/>
      <w:r w:rsidRPr="0083459C">
        <w:t xml:space="preserve"> W, </w:t>
      </w:r>
      <w:proofErr w:type="spellStart"/>
      <w:r w:rsidRPr="0083459C">
        <w:t>Liu</w:t>
      </w:r>
      <w:proofErr w:type="spellEnd"/>
      <w:r w:rsidRPr="0083459C">
        <w:t xml:space="preserve"> X, </w:t>
      </w:r>
      <w:proofErr w:type="spellStart"/>
      <w:r w:rsidRPr="0083459C">
        <w:lastRenderedPageBreak/>
        <w:t>Hou</w:t>
      </w:r>
      <w:proofErr w:type="spellEnd"/>
      <w:r w:rsidRPr="0083459C">
        <w:t xml:space="preserve"> Y, </w:t>
      </w:r>
      <w:proofErr w:type="spellStart"/>
      <w:r w:rsidRPr="0083459C">
        <w:t>Cui</w:t>
      </w:r>
      <w:proofErr w:type="spellEnd"/>
      <w:r w:rsidRPr="0083459C">
        <w:t xml:space="preserve"> Z, </w:t>
      </w:r>
      <w:proofErr w:type="spellStart"/>
      <w:r w:rsidRPr="0083459C">
        <w:t>Oenema</w:t>
      </w:r>
      <w:proofErr w:type="spellEnd"/>
      <w:r w:rsidRPr="0083459C">
        <w:t xml:space="preserve"> O, </w:t>
      </w:r>
      <w:proofErr w:type="spellStart"/>
      <w:r w:rsidRPr="0083459C">
        <w:t>Davies</w:t>
      </w:r>
      <w:proofErr w:type="spellEnd"/>
      <w:r w:rsidRPr="0083459C">
        <w:t xml:space="preserve"> WJ, </w:t>
      </w:r>
      <w:proofErr w:type="spellStart"/>
      <w:r w:rsidRPr="0083459C">
        <w:t>Zhang</w:t>
      </w:r>
      <w:proofErr w:type="spellEnd"/>
      <w:r w:rsidRPr="0083459C">
        <w:t xml:space="preserve"> F. (2020). </w:t>
      </w:r>
      <w:proofErr w:type="spellStart"/>
      <w:r w:rsidRPr="0083459C">
        <w:t>Agriculture</w:t>
      </w:r>
      <w:proofErr w:type="spellEnd"/>
      <w:r w:rsidRPr="0083459C">
        <w:t xml:space="preserve"> </w:t>
      </w:r>
      <w:proofErr w:type="spellStart"/>
      <w:r w:rsidRPr="0083459C">
        <w:t>green</w:t>
      </w:r>
      <w:proofErr w:type="spellEnd"/>
      <w:r w:rsidRPr="0083459C">
        <w:t xml:space="preserve"> </w:t>
      </w:r>
      <w:proofErr w:type="spellStart"/>
      <w:r w:rsidRPr="0083459C">
        <w:t>development</w:t>
      </w:r>
      <w:proofErr w:type="spellEnd"/>
      <w:r w:rsidRPr="0083459C">
        <w:t xml:space="preserve">: a </w:t>
      </w:r>
      <w:proofErr w:type="spellStart"/>
      <w:r w:rsidRPr="0083459C">
        <w:t>model</w:t>
      </w:r>
      <w:proofErr w:type="spellEnd"/>
      <w:r w:rsidRPr="0083459C">
        <w:t xml:space="preserve"> </w:t>
      </w:r>
      <w:proofErr w:type="spellStart"/>
      <w:r w:rsidRPr="0083459C">
        <w:t>for</w:t>
      </w:r>
      <w:proofErr w:type="spellEnd"/>
      <w:r w:rsidRPr="0083459C">
        <w:t xml:space="preserve"> </w:t>
      </w:r>
      <w:proofErr w:type="spellStart"/>
      <w:r w:rsidRPr="0083459C">
        <w:t>China</w:t>
      </w:r>
      <w:proofErr w:type="spellEnd"/>
      <w:r w:rsidRPr="0083459C">
        <w:t xml:space="preserve"> </w:t>
      </w:r>
      <w:proofErr w:type="spellStart"/>
      <w:r w:rsidRPr="0083459C">
        <w:t>and</w:t>
      </w:r>
      <w:proofErr w:type="spellEnd"/>
      <w:r w:rsidRPr="0083459C">
        <w:t xml:space="preserve">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world</w:t>
      </w:r>
      <w:proofErr w:type="spellEnd"/>
      <w:r w:rsidRPr="0083459C">
        <w:t xml:space="preserve">. </w:t>
      </w:r>
      <w:proofErr w:type="spellStart"/>
      <w:r w:rsidRPr="0083459C">
        <w:t>Front</w:t>
      </w:r>
      <w:proofErr w:type="spellEnd"/>
      <w:r w:rsidRPr="0083459C">
        <w:t xml:space="preserve">. </w:t>
      </w:r>
      <w:proofErr w:type="spellStart"/>
      <w:r w:rsidRPr="0083459C">
        <w:t>Agri</w:t>
      </w:r>
      <w:proofErr w:type="spellEnd"/>
      <w:r w:rsidRPr="0083459C">
        <w:t xml:space="preserve">. </w:t>
      </w:r>
      <w:proofErr w:type="spellStart"/>
      <w:r w:rsidRPr="0083459C">
        <w:t>Sci</w:t>
      </w:r>
      <w:proofErr w:type="spellEnd"/>
      <w:r w:rsidRPr="0083459C">
        <w:t xml:space="preserve">. </w:t>
      </w:r>
      <w:proofErr w:type="spellStart"/>
      <w:r w:rsidRPr="0083459C">
        <w:t>Eng</w:t>
      </w:r>
      <w:proofErr w:type="spellEnd"/>
      <w:r w:rsidRPr="0083459C">
        <w:t>. 7(1):5–13.</w:t>
      </w:r>
    </w:p>
    <w:p w14:paraId="39D99C9E" w14:textId="77777777" w:rsidR="00E3151E" w:rsidRDefault="00E3151E" w:rsidP="00E3151E">
      <w:pPr>
        <w:pStyle w:val="a3"/>
        <w:spacing w:line="276" w:lineRule="auto"/>
        <w:ind w:firstLine="567"/>
        <w:jc w:val="both"/>
      </w:pPr>
      <w:r w:rsidRPr="0083459C">
        <w:t xml:space="preserve">6. </w:t>
      </w:r>
      <w:proofErr w:type="spellStart"/>
      <w:r w:rsidRPr="0083459C">
        <w:t>European</w:t>
      </w:r>
      <w:proofErr w:type="spellEnd"/>
      <w:r w:rsidRPr="0083459C">
        <w:t xml:space="preserve"> </w:t>
      </w:r>
      <w:proofErr w:type="spellStart"/>
      <w:r w:rsidRPr="0083459C">
        <w:t>Commission</w:t>
      </w:r>
      <w:proofErr w:type="spellEnd"/>
      <w:r w:rsidRPr="0083459C">
        <w:t xml:space="preserve"> (2021) </w:t>
      </w:r>
      <w:proofErr w:type="spellStart"/>
      <w:r w:rsidRPr="0083459C">
        <w:t>Communication</w:t>
      </w:r>
      <w:proofErr w:type="spellEnd"/>
      <w:r w:rsidRPr="0083459C">
        <w:t xml:space="preserve"> </w:t>
      </w:r>
      <w:proofErr w:type="spellStart"/>
      <w:r w:rsidRPr="0083459C">
        <w:t>from</w:t>
      </w:r>
      <w:proofErr w:type="spellEnd"/>
      <w:r w:rsidRPr="0083459C">
        <w:t xml:space="preserve">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commission</w:t>
      </w:r>
      <w:proofErr w:type="spellEnd"/>
      <w:r w:rsidRPr="0083459C">
        <w:t xml:space="preserve"> </w:t>
      </w:r>
      <w:proofErr w:type="spellStart"/>
      <w:r w:rsidRPr="0083459C">
        <w:t>to</w:t>
      </w:r>
      <w:proofErr w:type="spellEnd"/>
      <w:r w:rsidRPr="0083459C">
        <w:t xml:space="preserve">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European</w:t>
      </w:r>
      <w:proofErr w:type="spellEnd"/>
      <w:r w:rsidRPr="0083459C">
        <w:t xml:space="preserve"> </w:t>
      </w:r>
      <w:proofErr w:type="spellStart"/>
      <w:r w:rsidRPr="0083459C">
        <w:t>Parliament</w:t>
      </w:r>
      <w:proofErr w:type="spellEnd"/>
      <w:r w:rsidRPr="0083459C">
        <w:t xml:space="preserve">,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Council</w:t>
      </w:r>
      <w:proofErr w:type="spellEnd"/>
      <w:r w:rsidRPr="0083459C">
        <w:t xml:space="preserve">,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European</w:t>
      </w:r>
      <w:proofErr w:type="spellEnd"/>
      <w:r w:rsidRPr="0083459C">
        <w:t xml:space="preserve"> </w:t>
      </w:r>
      <w:proofErr w:type="spellStart"/>
      <w:r w:rsidRPr="0083459C">
        <w:t>economic</w:t>
      </w:r>
      <w:proofErr w:type="spellEnd"/>
      <w:r w:rsidRPr="0083459C">
        <w:t xml:space="preserve"> </w:t>
      </w:r>
      <w:proofErr w:type="spellStart"/>
      <w:r w:rsidRPr="0083459C">
        <w:t>and</w:t>
      </w:r>
      <w:proofErr w:type="spellEnd"/>
      <w:r w:rsidRPr="0083459C">
        <w:t xml:space="preserve"> </w:t>
      </w:r>
      <w:proofErr w:type="spellStart"/>
      <w:r w:rsidRPr="0083459C">
        <w:t>social</w:t>
      </w:r>
      <w:proofErr w:type="spellEnd"/>
      <w:r w:rsidRPr="0083459C">
        <w:t xml:space="preserve"> </w:t>
      </w:r>
      <w:proofErr w:type="spellStart"/>
      <w:r w:rsidRPr="0083459C">
        <w:t>committee</w:t>
      </w:r>
      <w:proofErr w:type="spellEnd"/>
      <w:r w:rsidRPr="0083459C">
        <w:t xml:space="preserve"> </w:t>
      </w:r>
      <w:proofErr w:type="spellStart"/>
      <w:r w:rsidRPr="0083459C">
        <w:t>and</w:t>
      </w:r>
      <w:proofErr w:type="spellEnd"/>
      <w:r w:rsidRPr="0083459C">
        <w:t xml:space="preserve">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committee</w:t>
      </w:r>
      <w:proofErr w:type="spellEnd"/>
      <w:r w:rsidRPr="0083459C">
        <w:t xml:space="preserve"> </w:t>
      </w:r>
      <w:proofErr w:type="spellStart"/>
      <w:r w:rsidRPr="0083459C">
        <w:t>of</w:t>
      </w:r>
      <w:proofErr w:type="spellEnd"/>
      <w:r w:rsidRPr="0083459C">
        <w:t xml:space="preserve">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regions</w:t>
      </w:r>
      <w:proofErr w:type="spellEnd"/>
      <w:r w:rsidRPr="0083459C">
        <w:t xml:space="preserve"> ‘</w:t>
      </w:r>
      <w:proofErr w:type="spellStart"/>
      <w:r w:rsidRPr="0083459C">
        <w:t>Fit</w:t>
      </w:r>
      <w:proofErr w:type="spellEnd"/>
      <w:r w:rsidRPr="0083459C">
        <w:t xml:space="preserve"> </w:t>
      </w:r>
      <w:proofErr w:type="spellStart"/>
      <w:r w:rsidRPr="0083459C">
        <w:t>for</w:t>
      </w:r>
      <w:proofErr w:type="spellEnd"/>
      <w:r w:rsidRPr="0083459C">
        <w:t xml:space="preserve"> 55’: </w:t>
      </w:r>
      <w:proofErr w:type="spellStart"/>
      <w:r w:rsidRPr="0083459C">
        <w:t>delivering</w:t>
      </w:r>
      <w:proofErr w:type="spellEnd"/>
      <w:r w:rsidRPr="0083459C">
        <w:t xml:space="preserve">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EU's</w:t>
      </w:r>
      <w:proofErr w:type="spellEnd"/>
      <w:r w:rsidRPr="0083459C">
        <w:t xml:space="preserve"> 2030 </w:t>
      </w:r>
      <w:proofErr w:type="spellStart"/>
      <w:r w:rsidRPr="0083459C">
        <w:t>Climate</w:t>
      </w:r>
      <w:proofErr w:type="spellEnd"/>
      <w:r w:rsidRPr="0083459C">
        <w:t xml:space="preserve"> </w:t>
      </w:r>
      <w:proofErr w:type="spellStart"/>
      <w:r w:rsidRPr="0083459C">
        <w:t>Target</w:t>
      </w:r>
      <w:proofErr w:type="spellEnd"/>
      <w:r w:rsidRPr="0083459C">
        <w:t xml:space="preserve"> </w:t>
      </w:r>
      <w:proofErr w:type="spellStart"/>
      <w:r w:rsidRPr="0083459C">
        <w:t>on</w:t>
      </w:r>
      <w:proofErr w:type="spellEnd"/>
      <w:r w:rsidRPr="0083459C">
        <w:t xml:space="preserve"> </w:t>
      </w:r>
      <w:proofErr w:type="spellStart"/>
      <w:r w:rsidRPr="0083459C">
        <w:t>the</w:t>
      </w:r>
      <w:proofErr w:type="spellEnd"/>
      <w:r w:rsidRPr="0083459C">
        <w:t xml:space="preserve"> </w:t>
      </w:r>
      <w:proofErr w:type="spellStart"/>
      <w:r w:rsidRPr="0083459C">
        <w:t>way</w:t>
      </w:r>
      <w:proofErr w:type="spellEnd"/>
      <w:r w:rsidRPr="0083459C">
        <w:t xml:space="preserve"> </w:t>
      </w:r>
      <w:proofErr w:type="spellStart"/>
      <w:r w:rsidRPr="0083459C">
        <w:t>to</w:t>
      </w:r>
      <w:proofErr w:type="spellEnd"/>
      <w:r w:rsidRPr="0083459C">
        <w:t xml:space="preserve"> </w:t>
      </w:r>
      <w:proofErr w:type="spellStart"/>
      <w:r w:rsidRPr="0083459C">
        <w:t>climate</w:t>
      </w:r>
      <w:proofErr w:type="spellEnd"/>
      <w:r w:rsidRPr="0083459C">
        <w:t xml:space="preserve"> </w:t>
      </w:r>
      <w:proofErr w:type="spellStart"/>
      <w:r w:rsidRPr="0083459C">
        <w:t>neutrality</w:t>
      </w:r>
      <w:proofErr w:type="spellEnd"/>
      <w:r w:rsidRPr="0083459C">
        <w:t xml:space="preserve">. COM/2021/550 final.7. </w:t>
      </w:r>
      <w:proofErr w:type="spellStart"/>
      <w:r w:rsidRPr="0083459C">
        <w:t>State</w:t>
      </w:r>
      <w:proofErr w:type="spellEnd"/>
      <w:r w:rsidRPr="0083459C">
        <w:t xml:space="preserve"> </w:t>
      </w:r>
      <w:proofErr w:type="spellStart"/>
      <w:r w:rsidRPr="0083459C">
        <w:t>Statistics</w:t>
      </w:r>
      <w:proofErr w:type="spellEnd"/>
      <w:r w:rsidRPr="0083459C">
        <w:t xml:space="preserve"> </w:t>
      </w:r>
      <w:proofErr w:type="spellStart"/>
      <w:r w:rsidRPr="0083459C">
        <w:t>Service</w:t>
      </w:r>
      <w:proofErr w:type="spellEnd"/>
      <w:r w:rsidRPr="0083459C">
        <w:t xml:space="preserve"> </w:t>
      </w:r>
      <w:proofErr w:type="spellStart"/>
      <w:r w:rsidRPr="0083459C">
        <w:t>of</w:t>
      </w:r>
      <w:proofErr w:type="spellEnd"/>
      <w:r w:rsidRPr="0083459C">
        <w:t xml:space="preserve"> </w:t>
      </w:r>
      <w:proofErr w:type="spellStart"/>
      <w:r w:rsidRPr="0083459C">
        <w:t>Ukraine</w:t>
      </w:r>
      <w:proofErr w:type="spellEnd"/>
      <w:r w:rsidRPr="0083459C">
        <w:t xml:space="preserve"> (2021) </w:t>
      </w:r>
      <w:proofErr w:type="spellStart"/>
      <w:r w:rsidRPr="0083459C">
        <w:t>Application</w:t>
      </w:r>
      <w:proofErr w:type="spellEnd"/>
      <w:r w:rsidRPr="0083459C">
        <w:t xml:space="preserve"> </w:t>
      </w:r>
      <w:proofErr w:type="spellStart"/>
      <w:r w:rsidRPr="0083459C">
        <w:t>of</w:t>
      </w:r>
      <w:proofErr w:type="spellEnd"/>
      <w:r w:rsidRPr="0083459C">
        <w:t xml:space="preserve"> </w:t>
      </w:r>
      <w:proofErr w:type="spellStart"/>
      <w:r w:rsidRPr="0083459C">
        <w:t>mineral</w:t>
      </w:r>
      <w:proofErr w:type="spellEnd"/>
      <w:r w:rsidRPr="0083459C">
        <w:t xml:space="preserve"> </w:t>
      </w:r>
      <w:proofErr w:type="spellStart"/>
      <w:r w:rsidRPr="0083459C">
        <w:t>and</w:t>
      </w:r>
      <w:proofErr w:type="spellEnd"/>
      <w:r w:rsidRPr="0083459C">
        <w:t xml:space="preserve"> </w:t>
      </w:r>
      <w:proofErr w:type="spellStart"/>
      <w:r w:rsidRPr="0083459C">
        <w:t>organic</w:t>
      </w:r>
      <w:proofErr w:type="spellEnd"/>
      <w:r w:rsidRPr="0083459C">
        <w:t xml:space="preserve"> </w:t>
      </w:r>
      <w:proofErr w:type="spellStart"/>
      <w:r w:rsidRPr="0083459C">
        <w:t>fertilizers</w:t>
      </w:r>
      <w:proofErr w:type="spellEnd"/>
      <w:r w:rsidRPr="0083459C">
        <w:t xml:space="preserve"> (1919–2020).</w:t>
      </w:r>
    </w:p>
    <w:p w14:paraId="6C5A1B7C" w14:textId="77777777" w:rsidR="00E3151E" w:rsidRPr="00E3151E" w:rsidRDefault="00E3151E" w:rsidP="00E3151E">
      <w:pPr>
        <w:pStyle w:val="a3"/>
        <w:spacing w:line="276" w:lineRule="auto"/>
        <w:ind w:firstLine="567"/>
        <w:jc w:val="both"/>
        <w:rPr>
          <w:rFonts w:eastAsia="Calibri" w:cs="Calibri"/>
          <w:szCs w:val="22"/>
        </w:rPr>
      </w:pPr>
      <w:r>
        <w:t xml:space="preserve">7. </w:t>
      </w:r>
      <w:proofErr w:type="spellStart"/>
      <w:r w:rsidRPr="00DC05C9">
        <w:rPr>
          <w:rFonts w:eastAsia="Calibri" w:cs="Calibri"/>
          <w:szCs w:val="22"/>
        </w:rPr>
        <w:t>Дідур</w:t>
      </w:r>
      <w:proofErr w:type="spellEnd"/>
      <w:r w:rsidRPr="00DC05C9">
        <w:rPr>
          <w:rFonts w:eastAsia="Calibri" w:cs="Calibri"/>
          <w:szCs w:val="22"/>
        </w:rPr>
        <w:t xml:space="preserve"> І.М., </w:t>
      </w:r>
      <w:proofErr w:type="spellStart"/>
      <w:r w:rsidRPr="00DC05C9">
        <w:rPr>
          <w:rFonts w:eastAsia="Calibri" w:cs="Calibri"/>
          <w:szCs w:val="22"/>
        </w:rPr>
        <w:t>Зюзько</w:t>
      </w:r>
      <w:proofErr w:type="spellEnd"/>
      <w:r w:rsidRPr="00DC05C9">
        <w:rPr>
          <w:rFonts w:eastAsia="Calibri" w:cs="Calibri"/>
          <w:szCs w:val="22"/>
        </w:rPr>
        <w:t xml:space="preserve"> Л.Г. Вплив гідротермічних умов, обробки насіння та позакореневих підживлень на проходження фаз росту і розвитку рослин сої. </w:t>
      </w:r>
      <w:r w:rsidRPr="00E3151E">
        <w:rPr>
          <w:rFonts w:eastAsia="Calibri" w:cs="Calibri"/>
          <w:i/>
          <w:iCs/>
          <w:szCs w:val="22"/>
        </w:rPr>
        <w:t xml:space="preserve">Сільське господарство та лісівництво. </w:t>
      </w:r>
      <w:r w:rsidRPr="00E3151E">
        <w:rPr>
          <w:rFonts w:eastAsia="Calibri" w:cs="Calibri"/>
          <w:szCs w:val="22"/>
        </w:rPr>
        <w:t>2024. № 3 (34). С.5-13.</w:t>
      </w:r>
    </w:p>
    <w:p w14:paraId="57DD45D4" w14:textId="77777777" w:rsidR="00E3151E" w:rsidRPr="00E3151E" w:rsidRDefault="00E3151E" w:rsidP="00E3151E">
      <w:pPr>
        <w:pStyle w:val="a3"/>
        <w:spacing w:line="276" w:lineRule="auto"/>
        <w:ind w:firstLine="567"/>
        <w:jc w:val="both"/>
        <w:rPr>
          <w:rFonts w:eastAsia="Calibri" w:cs="Calibri"/>
          <w:szCs w:val="22"/>
        </w:rPr>
      </w:pPr>
      <w:r w:rsidRPr="00E3151E">
        <w:rPr>
          <w:rFonts w:eastAsia="Calibri" w:cs="Calibri"/>
          <w:szCs w:val="22"/>
        </w:rPr>
        <w:t xml:space="preserve">8. </w:t>
      </w:r>
      <w:proofErr w:type="spellStart"/>
      <w:r w:rsidRPr="00E3151E">
        <w:rPr>
          <w:rFonts w:eastAsia="Calibri" w:cs="Calibri"/>
        </w:rPr>
        <w:t>Дідур</w:t>
      </w:r>
      <w:proofErr w:type="spellEnd"/>
      <w:r w:rsidRPr="00E3151E">
        <w:rPr>
          <w:rFonts w:eastAsia="Calibri" w:cs="Calibri"/>
        </w:rPr>
        <w:t xml:space="preserve"> І.М. </w:t>
      </w:r>
      <w:proofErr w:type="spellStart"/>
      <w:r w:rsidRPr="00E3151E">
        <w:rPr>
          <w:rFonts w:eastAsia="Calibri" w:cs="Calibri"/>
        </w:rPr>
        <w:t>Біологізація</w:t>
      </w:r>
      <w:proofErr w:type="spellEnd"/>
      <w:r w:rsidRPr="00E3151E">
        <w:rPr>
          <w:rFonts w:eastAsia="Calibri" w:cs="Calibri"/>
        </w:rPr>
        <w:t xml:space="preserve"> технології вирощування сої в умовах </w:t>
      </w:r>
      <w:r w:rsidRPr="00E3151E">
        <w:rPr>
          <w:rFonts w:eastAsia="Calibri" w:cs="Calibri"/>
          <w:szCs w:val="22"/>
        </w:rPr>
        <w:t xml:space="preserve">Лісостепу Правобережного. </w:t>
      </w:r>
      <w:r w:rsidRPr="00E3151E">
        <w:rPr>
          <w:rFonts w:eastAsia="Calibri" w:cs="Calibri"/>
          <w:i/>
          <w:iCs/>
          <w:szCs w:val="22"/>
        </w:rPr>
        <w:t xml:space="preserve">Сільське господарство та лісівництво. </w:t>
      </w:r>
      <w:r w:rsidRPr="00E3151E">
        <w:rPr>
          <w:rFonts w:eastAsia="Calibri" w:cs="Calibri"/>
          <w:szCs w:val="22"/>
        </w:rPr>
        <w:t>2024. № 2 (33). С.66-75.</w:t>
      </w:r>
    </w:p>
    <w:p w14:paraId="5ECCB180" w14:textId="77777777" w:rsidR="00E3151E" w:rsidRPr="00DC05C9" w:rsidRDefault="00E3151E" w:rsidP="00E3151E">
      <w:pPr>
        <w:pStyle w:val="a3"/>
        <w:spacing w:line="276" w:lineRule="auto"/>
        <w:ind w:firstLine="567"/>
        <w:jc w:val="both"/>
        <w:rPr>
          <w:rFonts w:eastAsia="Calibri" w:cs="Calibri"/>
          <w:lang w:val="ru-RU"/>
        </w:rPr>
      </w:pPr>
      <w:r w:rsidRPr="00E3151E">
        <w:rPr>
          <w:rFonts w:eastAsia="Calibri" w:cs="Calibri"/>
          <w:szCs w:val="22"/>
        </w:rPr>
        <w:t xml:space="preserve">9. </w:t>
      </w:r>
      <w:proofErr w:type="spellStart"/>
      <w:r w:rsidRPr="00E3151E">
        <w:rPr>
          <w:rFonts w:eastAsia="Calibri" w:cs="Calibri"/>
          <w:szCs w:val="22"/>
        </w:rPr>
        <w:t>Дідур</w:t>
      </w:r>
      <w:proofErr w:type="spellEnd"/>
      <w:r w:rsidRPr="00E3151E">
        <w:rPr>
          <w:rFonts w:eastAsia="Calibri" w:cs="Calibri"/>
          <w:szCs w:val="22"/>
        </w:rPr>
        <w:t xml:space="preserve"> І.М. Динаміка формування висоти рослин сої залежно від передпосівної обробки насіння та позакореневих підживлень. </w:t>
      </w:r>
      <w:proofErr w:type="spellStart"/>
      <w:r w:rsidRPr="00DC05C9">
        <w:rPr>
          <w:rFonts w:eastAsia="Calibri" w:cs="Calibri"/>
          <w:i/>
          <w:iCs/>
          <w:szCs w:val="22"/>
          <w:lang w:val="ru-RU"/>
        </w:rPr>
        <w:t>Сільське</w:t>
      </w:r>
      <w:proofErr w:type="spellEnd"/>
      <w:r w:rsidRPr="00DC05C9">
        <w:rPr>
          <w:rFonts w:eastAsia="Calibri" w:cs="Calibri"/>
          <w:i/>
          <w:iCs/>
          <w:szCs w:val="22"/>
          <w:lang w:val="ru-RU"/>
        </w:rPr>
        <w:t xml:space="preserve"> </w:t>
      </w:r>
      <w:proofErr w:type="spellStart"/>
      <w:r w:rsidRPr="00DC05C9">
        <w:rPr>
          <w:rFonts w:eastAsia="Calibri" w:cs="Calibri"/>
          <w:i/>
          <w:iCs/>
          <w:lang w:val="ru-RU"/>
        </w:rPr>
        <w:t>господарство</w:t>
      </w:r>
      <w:proofErr w:type="spellEnd"/>
      <w:r w:rsidRPr="00DC05C9">
        <w:rPr>
          <w:rFonts w:eastAsia="Calibri" w:cs="Calibri"/>
          <w:i/>
          <w:iCs/>
          <w:lang w:val="ru-RU"/>
        </w:rPr>
        <w:t xml:space="preserve"> та </w:t>
      </w:r>
      <w:proofErr w:type="spellStart"/>
      <w:proofErr w:type="gramStart"/>
      <w:r w:rsidRPr="00DC05C9">
        <w:rPr>
          <w:rFonts w:eastAsia="Calibri" w:cs="Calibri"/>
          <w:i/>
          <w:iCs/>
          <w:lang w:val="ru-RU"/>
        </w:rPr>
        <w:t>л</w:t>
      </w:r>
      <w:proofErr w:type="gramEnd"/>
      <w:r w:rsidRPr="00DC05C9">
        <w:rPr>
          <w:rFonts w:eastAsia="Calibri" w:cs="Calibri"/>
          <w:i/>
          <w:iCs/>
          <w:lang w:val="ru-RU"/>
        </w:rPr>
        <w:t>ісівництво</w:t>
      </w:r>
      <w:proofErr w:type="spellEnd"/>
      <w:r w:rsidRPr="00DC05C9">
        <w:rPr>
          <w:rFonts w:eastAsia="Calibri" w:cs="Calibri"/>
          <w:lang w:val="ru-RU"/>
        </w:rPr>
        <w:t>. 2023. № 1 (28). С. 17–24</w:t>
      </w:r>
    </w:p>
    <w:p w14:paraId="54656B45" w14:textId="3EFB9AA0" w:rsidR="00E3151E" w:rsidRPr="00E3151E" w:rsidRDefault="00E3151E" w:rsidP="00E3151E">
      <w:pPr>
        <w:pStyle w:val="a3"/>
        <w:spacing w:line="276" w:lineRule="auto"/>
        <w:ind w:firstLine="567"/>
        <w:jc w:val="both"/>
        <w:rPr>
          <w:rFonts w:eastAsia="Calibri" w:cs="Calibri"/>
          <w:szCs w:val="22"/>
          <w:lang w:val="ru-RU"/>
        </w:rPr>
      </w:pPr>
      <w:r w:rsidRPr="00DC05C9">
        <w:rPr>
          <w:rFonts w:eastAsia="Calibri" w:cs="Calibri"/>
          <w:lang w:val="ru-RU"/>
        </w:rPr>
        <w:t xml:space="preserve">10. </w:t>
      </w:r>
      <w:proofErr w:type="spellStart"/>
      <w:r w:rsidRPr="00DC05C9">
        <w:rPr>
          <w:rFonts w:eastAsia="Calibri" w:cs="Calibri"/>
          <w:lang w:val="ru-RU"/>
        </w:rPr>
        <w:t>Дідур</w:t>
      </w:r>
      <w:proofErr w:type="spellEnd"/>
      <w:r w:rsidRPr="00DC05C9">
        <w:rPr>
          <w:rFonts w:eastAsia="Calibri" w:cs="Calibri"/>
          <w:lang w:val="ru-RU"/>
        </w:rPr>
        <w:t xml:space="preserve"> І.М. </w:t>
      </w:r>
      <w:proofErr w:type="spellStart"/>
      <w:r w:rsidRPr="00DC05C9">
        <w:rPr>
          <w:rFonts w:eastAsia="Calibri" w:cs="Calibri"/>
          <w:lang w:val="ru-RU"/>
        </w:rPr>
        <w:t>Вплив</w:t>
      </w:r>
      <w:proofErr w:type="spellEnd"/>
      <w:r w:rsidRPr="00DC05C9">
        <w:rPr>
          <w:rFonts w:eastAsia="Calibri" w:cs="Calibri"/>
          <w:lang w:val="ru-RU"/>
        </w:rPr>
        <w:t xml:space="preserve"> </w:t>
      </w:r>
      <w:proofErr w:type="spellStart"/>
      <w:r w:rsidRPr="00DC05C9">
        <w:rPr>
          <w:rFonts w:eastAsia="Calibri" w:cs="Calibri"/>
          <w:lang w:val="ru-RU"/>
        </w:rPr>
        <w:t>обробки</w:t>
      </w:r>
      <w:proofErr w:type="spellEnd"/>
      <w:r w:rsidRPr="00DC05C9">
        <w:rPr>
          <w:rFonts w:eastAsia="Calibri" w:cs="Calibri"/>
          <w:lang w:val="ru-RU"/>
        </w:rPr>
        <w:t xml:space="preserve"> </w:t>
      </w:r>
      <w:proofErr w:type="spellStart"/>
      <w:r w:rsidRPr="00DC05C9">
        <w:rPr>
          <w:rFonts w:eastAsia="Calibri" w:cs="Calibri"/>
          <w:lang w:val="ru-RU"/>
        </w:rPr>
        <w:t>насіння</w:t>
      </w:r>
      <w:proofErr w:type="spellEnd"/>
      <w:r w:rsidRPr="00DC05C9">
        <w:rPr>
          <w:rFonts w:eastAsia="Calibri" w:cs="Calibri"/>
          <w:lang w:val="ru-RU"/>
        </w:rPr>
        <w:t xml:space="preserve"> та </w:t>
      </w:r>
      <w:proofErr w:type="spellStart"/>
      <w:r w:rsidRPr="00DC05C9">
        <w:rPr>
          <w:rFonts w:eastAsia="Calibri" w:cs="Calibri"/>
          <w:lang w:val="ru-RU"/>
        </w:rPr>
        <w:t>позакореневих</w:t>
      </w:r>
      <w:proofErr w:type="spellEnd"/>
      <w:r w:rsidRPr="00DC05C9">
        <w:rPr>
          <w:rFonts w:eastAsia="Calibri" w:cs="Calibri"/>
          <w:lang w:val="ru-RU"/>
        </w:rPr>
        <w:t xml:space="preserve"> </w:t>
      </w:r>
      <w:proofErr w:type="spellStart"/>
      <w:proofErr w:type="gramStart"/>
      <w:r w:rsidRPr="00DC05C9">
        <w:rPr>
          <w:rFonts w:eastAsia="Calibri" w:cs="Calibri"/>
          <w:lang w:val="ru-RU"/>
        </w:rPr>
        <w:t>п</w:t>
      </w:r>
      <w:proofErr w:type="gramEnd"/>
      <w:r w:rsidRPr="00DC05C9">
        <w:rPr>
          <w:rFonts w:eastAsia="Calibri" w:cs="Calibri"/>
          <w:lang w:val="ru-RU"/>
        </w:rPr>
        <w:t>ідживлень</w:t>
      </w:r>
      <w:proofErr w:type="spellEnd"/>
      <w:r w:rsidRPr="00DC05C9">
        <w:rPr>
          <w:rFonts w:eastAsia="Calibri" w:cs="Calibri"/>
          <w:lang w:val="ru-RU"/>
        </w:rPr>
        <w:t xml:space="preserve">  на </w:t>
      </w:r>
      <w:proofErr w:type="spellStart"/>
      <w:r w:rsidRPr="00DC05C9">
        <w:rPr>
          <w:rFonts w:eastAsia="Calibri" w:cs="Calibri"/>
          <w:lang w:val="ru-RU"/>
        </w:rPr>
        <w:t>формування</w:t>
      </w:r>
      <w:proofErr w:type="spellEnd"/>
      <w:r w:rsidRPr="00DC05C9">
        <w:rPr>
          <w:rFonts w:eastAsia="Calibri" w:cs="Calibri"/>
          <w:lang w:val="ru-RU"/>
        </w:rPr>
        <w:t xml:space="preserve"> </w:t>
      </w:r>
      <w:proofErr w:type="spellStart"/>
      <w:r w:rsidRPr="00DC05C9">
        <w:rPr>
          <w:rFonts w:eastAsia="Calibri" w:cs="Calibri"/>
          <w:lang w:val="ru-RU"/>
        </w:rPr>
        <w:t>продуктивності</w:t>
      </w:r>
      <w:proofErr w:type="spellEnd"/>
      <w:r w:rsidRPr="00DC05C9">
        <w:rPr>
          <w:rFonts w:eastAsia="Calibri" w:cs="Calibri"/>
          <w:lang w:val="ru-RU"/>
        </w:rPr>
        <w:t xml:space="preserve"> рослин </w:t>
      </w:r>
      <w:proofErr w:type="spellStart"/>
      <w:r w:rsidRPr="00DC05C9">
        <w:rPr>
          <w:rFonts w:eastAsia="Calibri" w:cs="Calibri"/>
          <w:lang w:val="ru-RU"/>
        </w:rPr>
        <w:t>сої</w:t>
      </w:r>
      <w:proofErr w:type="spellEnd"/>
      <w:r w:rsidRPr="00DC05C9">
        <w:rPr>
          <w:rFonts w:eastAsia="Calibri" w:cs="Calibri"/>
          <w:lang w:val="ru-RU"/>
        </w:rPr>
        <w:t xml:space="preserve"> в </w:t>
      </w:r>
      <w:proofErr w:type="spellStart"/>
      <w:r w:rsidRPr="00DC05C9">
        <w:rPr>
          <w:rFonts w:eastAsia="Calibri" w:cs="Calibri"/>
          <w:lang w:val="ru-RU"/>
        </w:rPr>
        <w:t>умовах</w:t>
      </w:r>
      <w:proofErr w:type="spellEnd"/>
      <w:r w:rsidRPr="00DC05C9">
        <w:rPr>
          <w:rFonts w:eastAsia="Calibri" w:cs="Calibri"/>
          <w:lang w:val="ru-RU"/>
        </w:rPr>
        <w:t xml:space="preserve"> правобережного </w:t>
      </w:r>
      <w:proofErr w:type="spellStart"/>
      <w:r w:rsidRPr="00DC05C9">
        <w:rPr>
          <w:rFonts w:eastAsia="Calibri" w:cs="Calibri"/>
          <w:lang w:val="ru-RU"/>
        </w:rPr>
        <w:t>Лісостепу</w:t>
      </w:r>
      <w:proofErr w:type="spellEnd"/>
      <w:r w:rsidRPr="00DC05C9">
        <w:rPr>
          <w:rFonts w:eastAsia="Calibri" w:cs="Calibri"/>
          <w:lang w:val="ru-RU"/>
        </w:rPr>
        <w:t xml:space="preserve"> України. </w:t>
      </w:r>
      <w:proofErr w:type="spellStart"/>
      <w:proofErr w:type="gramStart"/>
      <w:r w:rsidRPr="00DC05C9">
        <w:rPr>
          <w:rFonts w:cs="Calibri"/>
          <w:i/>
          <w:iCs/>
          <w:lang w:val="ru-RU" w:eastAsia="uk-UA"/>
        </w:rPr>
        <w:t>Вісник</w:t>
      </w:r>
      <w:proofErr w:type="spellEnd"/>
      <w:proofErr w:type="gramEnd"/>
      <w:r w:rsidRPr="00DC05C9">
        <w:rPr>
          <w:rFonts w:cs="Calibri"/>
          <w:i/>
          <w:iCs/>
          <w:lang w:val="ru-RU" w:eastAsia="uk-UA"/>
        </w:rPr>
        <w:t xml:space="preserve"> </w:t>
      </w:r>
      <w:proofErr w:type="spellStart"/>
      <w:r w:rsidRPr="00DC05C9">
        <w:rPr>
          <w:rFonts w:cs="Calibri"/>
          <w:i/>
          <w:iCs/>
          <w:lang w:val="ru-RU" w:eastAsia="uk-UA"/>
        </w:rPr>
        <w:t>Сумського</w:t>
      </w:r>
      <w:proofErr w:type="spellEnd"/>
      <w:r w:rsidRPr="00DC05C9">
        <w:rPr>
          <w:rFonts w:cs="Calibri"/>
          <w:i/>
          <w:iCs/>
          <w:lang w:val="ru-RU" w:eastAsia="uk-UA"/>
        </w:rPr>
        <w:t xml:space="preserve"> </w:t>
      </w:r>
      <w:proofErr w:type="spellStart"/>
      <w:r w:rsidRPr="00DC05C9">
        <w:rPr>
          <w:rFonts w:cs="Calibri"/>
          <w:i/>
          <w:iCs/>
          <w:lang w:val="ru-RU" w:eastAsia="uk-UA"/>
        </w:rPr>
        <w:t>національного</w:t>
      </w:r>
      <w:proofErr w:type="spellEnd"/>
      <w:r w:rsidRPr="00DC05C9">
        <w:rPr>
          <w:rFonts w:cs="Calibri"/>
          <w:i/>
          <w:iCs/>
          <w:lang w:val="ru-RU" w:eastAsia="uk-UA"/>
        </w:rPr>
        <w:t xml:space="preserve"> аграрного </w:t>
      </w:r>
      <w:proofErr w:type="spellStart"/>
      <w:r w:rsidRPr="00DC05C9">
        <w:rPr>
          <w:rFonts w:cs="Calibri"/>
          <w:i/>
          <w:iCs/>
          <w:lang w:val="ru-RU" w:eastAsia="uk-UA"/>
        </w:rPr>
        <w:t>університету</w:t>
      </w:r>
      <w:proofErr w:type="spellEnd"/>
      <w:r w:rsidRPr="00DC05C9">
        <w:rPr>
          <w:rFonts w:cs="Calibri"/>
          <w:i/>
          <w:iCs/>
          <w:lang w:val="ru-RU" w:eastAsia="uk-UA"/>
        </w:rPr>
        <w:t xml:space="preserve">. </w:t>
      </w:r>
      <w:proofErr w:type="spellStart"/>
      <w:r w:rsidRPr="00DC05C9">
        <w:rPr>
          <w:rFonts w:eastAsia="Calibri" w:cs="Calibri"/>
          <w:i/>
          <w:iCs/>
          <w:lang w:val="ru-RU"/>
        </w:rPr>
        <w:t>Серія</w:t>
      </w:r>
      <w:proofErr w:type="spellEnd"/>
      <w:r w:rsidRPr="00DC05C9">
        <w:rPr>
          <w:rFonts w:eastAsia="Calibri" w:cs="Calibri"/>
          <w:i/>
          <w:iCs/>
          <w:lang w:val="ru-RU"/>
        </w:rPr>
        <w:t xml:space="preserve"> «</w:t>
      </w:r>
      <w:proofErr w:type="spellStart"/>
      <w:r w:rsidRPr="00DC05C9">
        <w:rPr>
          <w:rFonts w:eastAsia="Calibri" w:cs="Calibri"/>
          <w:i/>
          <w:iCs/>
          <w:lang w:val="ru-RU"/>
        </w:rPr>
        <w:t>Агрономія</w:t>
      </w:r>
      <w:proofErr w:type="spellEnd"/>
      <w:r w:rsidRPr="00DC05C9">
        <w:rPr>
          <w:rFonts w:eastAsia="Calibri" w:cs="Calibri"/>
          <w:i/>
          <w:iCs/>
          <w:lang w:val="ru-RU"/>
        </w:rPr>
        <w:t xml:space="preserve"> і </w:t>
      </w:r>
      <w:proofErr w:type="spellStart"/>
      <w:r w:rsidRPr="00DC05C9">
        <w:rPr>
          <w:rFonts w:eastAsia="Calibri" w:cs="Calibri"/>
          <w:i/>
          <w:iCs/>
          <w:lang w:val="ru-RU"/>
        </w:rPr>
        <w:t>біологія</w:t>
      </w:r>
      <w:proofErr w:type="spellEnd"/>
      <w:r w:rsidRPr="00DC05C9">
        <w:rPr>
          <w:rFonts w:eastAsia="Calibri" w:cs="Calibri"/>
          <w:i/>
          <w:iCs/>
          <w:lang w:val="ru-RU"/>
        </w:rPr>
        <w:t>»,</w:t>
      </w:r>
      <w:r w:rsidRPr="00DC05C9">
        <w:rPr>
          <w:rFonts w:eastAsia="Calibri" w:cs="Calibri"/>
          <w:lang w:val="ru-RU"/>
        </w:rPr>
        <w:t xml:space="preserve"> 2023. </w:t>
      </w:r>
      <w:proofErr w:type="spellStart"/>
      <w:r w:rsidRPr="00DC05C9">
        <w:rPr>
          <w:rFonts w:eastAsia="Calibri" w:cs="Calibri"/>
          <w:lang w:val="ru-RU"/>
        </w:rPr>
        <w:t>Випуск</w:t>
      </w:r>
      <w:proofErr w:type="spellEnd"/>
      <w:r w:rsidRPr="00DC05C9">
        <w:rPr>
          <w:rFonts w:eastAsia="Calibri" w:cs="Calibri"/>
          <w:lang w:val="ru-RU"/>
        </w:rPr>
        <w:t xml:space="preserve"> 1 (51). С. 36-43.</w:t>
      </w:r>
    </w:p>
    <w:p w14:paraId="1B073D55" w14:textId="6863BF8E" w:rsidR="0083459C" w:rsidRPr="00E3151E" w:rsidRDefault="0083459C" w:rsidP="00FB6B6A">
      <w:pPr>
        <w:pStyle w:val="a3"/>
        <w:spacing w:line="276" w:lineRule="auto"/>
        <w:jc w:val="center"/>
        <w:rPr>
          <w:b/>
        </w:rPr>
      </w:pPr>
      <w:r w:rsidRPr="00E3151E">
        <w:rPr>
          <w:b/>
        </w:rPr>
        <w:t>Інформаційні ресурси</w:t>
      </w:r>
    </w:p>
    <w:p w14:paraId="7FC8B24D" w14:textId="53EE1D9A" w:rsidR="0083459C" w:rsidRPr="00E3151E" w:rsidRDefault="0083459C" w:rsidP="003434EB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/>
        </w:rPr>
      </w:pPr>
      <w:r w:rsidRPr="00E3151E">
        <w:rPr>
          <w:bCs/>
        </w:rPr>
        <w:t xml:space="preserve">Національна бібліотека ім. В. І. Вернадського. URL : </w:t>
      </w:r>
      <w:hyperlink w:history="1">
        <w:r w:rsidRPr="00E3151E">
          <w:rPr>
            <w:rStyle w:val="a7"/>
            <w:bCs/>
          </w:rPr>
          <w:t>http://www.nbuv.gov .ua/</w:t>
        </w:r>
      </w:hyperlink>
      <w:r w:rsidR="003434EB" w:rsidRPr="00E3151E">
        <w:rPr>
          <w:bCs/>
          <w:u w:val="single"/>
        </w:rPr>
        <w:t xml:space="preserve"> </w:t>
      </w:r>
    </w:p>
    <w:p w14:paraId="516D3EAA" w14:textId="5736B89B" w:rsidR="0083459C" w:rsidRPr="00E3151E" w:rsidRDefault="0083459C" w:rsidP="003434EB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/>
        </w:rPr>
      </w:pPr>
      <w:r w:rsidRPr="00E3151E">
        <w:t xml:space="preserve">Законодавство України. URL : </w:t>
      </w:r>
      <w:hyperlink r:id="rId8" w:history="1">
        <w:r w:rsidR="003434EB" w:rsidRPr="00E3151E">
          <w:rPr>
            <w:rStyle w:val="a7"/>
          </w:rPr>
          <w:t>http://rada.gov.ua/</w:t>
        </w:r>
      </w:hyperlink>
      <w:r w:rsidR="003434EB" w:rsidRPr="00E3151E">
        <w:t xml:space="preserve"> </w:t>
      </w:r>
    </w:p>
    <w:p w14:paraId="6709E1FD" w14:textId="6CE1E609" w:rsidR="0083459C" w:rsidRPr="00E3151E" w:rsidRDefault="0083459C" w:rsidP="003434EB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E3151E">
        <w:rPr>
          <w:bCs/>
        </w:rPr>
        <w:t>Онлайн курс «Академічна доб</w:t>
      </w:r>
      <w:r w:rsidR="0093129B">
        <w:rPr>
          <w:bCs/>
        </w:rPr>
        <w:t>рочесність» за посиланням: URL: </w:t>
      </w:r>
      <w:hyperlink r:id="rId9" w:history="1">
        <w:r w:rsidRPr="00E3151E">
          <w:rPr>
            <w:rStyle w:val="a7"/>
            <w:bCs/>
          </w:rPr>
          <w:t>https://vumonline.ua/course/academic-integrity-at-the-university/</w:t>
        </w:r>
      </w:hyperlink>
      <w:r w:rsidR="003434EB" w:rsidRPr="00E3151E">
        <w:rPr>
          <w:bCs/>
        </w:rPr>
        <w:t xml:space="preserve"> </w:t>
      </w:r>
    </w:p>
    <w:p w14:paraId="012F85C6" w14:textId="15DBDF13" w:rsidR="0083459C" w:rsidRPr="00E3151E" w:rsidRDefault="0083459C" w:rsidP="003434EB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E3151E">
        <w:rPr>
          <w:bCs/>
        </w:rPr>
        <w:t xml:space="preserve">Державна служба статистики України. URL : </w:t>
      </w:r>
      <w:hyperlink r:id="rId10" w:history="1">
        <w:r w:rsidRPr="00E3151E">
          <w:rPr>
            <w:rStyle w:val="a7"/>
            <w:bCs/>
          </w:rPr>
          <w:t>http://www.ukrstat.gov.ua</w:t>
        </w:r>
      </w:hyperlink>
      <w:r w:rsidR="003434EB" w:rsidRPr="00E3151E">
        <w:rPr>
          <w:bCs/>
        </w:rPr>
        <w:t xml:space="preserve"> </w:t>
      </w:r>
    </w:p>
    <w:p w14:paraId="172BAEC3" w14:textId="7DB4E462" w:rsidR="0083459C" w:rsidRPr="00E3151E" w:rsidRDefault="0083459C" w:rsidP="003434EB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E3151E">
        <w:rPr>
          <w:bCs/>
        </w:rPr>
        <w:t xml:space="preserve">Головний сайт для агрономів </w:t>
      </w:r>
      <w:proofErr w:type="spellStart"/>
      <w:r w:rsidRPr="00E3151E">
        <w:rPr>
          <w:bCs/>
        </w:rPr>
        <w:t>Superagronom</w:t>
      </w:r>
      <w:proofErr w:type="spellEnd"/>
      <w:r w:rsidRPr="00E3151E">
        <w:rPr>
          <w:bCs/>
        </w:rPr>
        <w:t xml:space="preserve">. URL: </w:t>
      </w:r>
      <w:hyperlink w:history="1">
        <w:r w:rsidRPr="00E3151E">
          <w:rPr>
            <w:rStyle w:val="a7"/>
            <w:bCs/>
          </w:rPr>
          <w:t>https://superagronom .</w:t>
        </w:r>
        <w:proofErr w:type="spellStart"/>
        <w:r w:rsidRPr="00E3151E">
          <w:rPr>
            <w:rStyle w:val="a7"/>
            <w:bCs/>
          </w:rPr>
          <w:t>com</w:t>
        </w:r>
        <w:proofErr w:type="spellEnd"/>
      </w:hyperlink>
      <w:r w:rsidR="00313315" w:rsidRPr="00E3151E">
        <w:rPr>
          <w:bCs/>
        </w:rPr>
        <w:t xml:space="preserve"> </w:t>
      </w:r>
    </w:p>
    <w:p w14:paraId="01DC1A4E" w14:textId="6D0C0C16" w:rsidR="0083459C" w:rsidRPr="00E3151E" w:rsidRDefault="0083459C" w:rsidP="003434EB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E3151E">
        <w:rPr>
          <w:bCs/>
        </w:rPr>
        <w:t xml:space="preserve">Журнал Агроном. URL: </w:t>
      </w:r>
      <w:hyperlink r:id="rId11" w:history="1">
        <w:r w:rsidRPr="00E3151E">
          <w:rPr>
            <w:rStyle w:val="a7"/>
            <w:bCs/>
          </w:rPr>
          <w:t>http://agronom.com.ua/</w:t>
        </w:r>
      </w:hyperlink>
      <w:r w:rsidR="00313315" w:rsidRPr="00E3151E">
        <w:rPr>
          <w:bCs/>
        </w:rPr>
        <w:t xml:space="preserve"> </w:t>
      </w:r>
    </w:p>
    <w:p w14:paraId="73E9C86F" w14:textId="599FCA4C" w:rsidR="0083459C" w:rsidRPr="00E3151E" w:rsidRDefault="0083459C" w:rsidP="003434EB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E3151E">
        <w:rPr>
          <w:bCs/>
        </w:rPr>
        <w:t>Головний журнал з пита</w:t>
      </w:r>
      <w:r w:rsidR="0093129B">
        <w:rPr>
          <w:bCs/>
        </w:rPr>
        <w:t>нь агробізнесу Пропозиція. URL: </w:t>
      </w:r>
      <w:bookmarkStart w:id="3" w:name="_GoBack"/>
      <w:bookmarkEnd w:id="3"/>
      <w:r w:rsidR="005845AD" w:rsidRPr="00E3151E">
        <w:fldChar w:fldCharType="begin"/>
      </w:r>
      <w:r w:rsidR="005845AD" w:rsidRPr="00E3151E">
        <w:instrText xml:space="preserve"> HYPERLINK "https://propozitsiya.com/ua" </w:instrText>
      </w:r>
      <w:r w:rsidR="005845AD" w:rsidRPr="00E3151E">
        <w:fldChar w:fldCharType="separate"/>
      </w:r>
      <w:r w:rsidRPr="00E3151E">
        <w:rPr>
          <w:rStyle w:val="a7"/>
          <w:bCs/>
        </w:rPr>
        <w:t>https://propozitsiya.com/ua</w:t>
      </w:r>
      <w:r w:rsidR="005845AD" w:rsidRPr="00E3151E">
        <w:rPr>
          <w:rStyle w:val="a7"/>
          <w:bCs/>
        </w:rPr>
        <w:fldChar w:fldCharType="end"/>
      </w:r>
    </w:p>
    <w:p w14:paraId="56016557" w14:textId="244415F1" w:rsidR="00704C91" w:rsidRDefault="00704C91" w:rsidP="00FB6B6A">
      <w:pPr>
        <w:pStyle w:val="a3"/>
        <w:spacing w:line="276" w:lineRule="auto"/>
        <w:jc w:val="both"/>
        <w:rPr>
          <w:sz w:val="31"/>
        </w:rPr>
      </w:pPr>
    </w:p>
    <w:p w14:paraId="31D36D63" w14:textId="77777777" w:rsidR="0083459C" w:rsidRPr="0083459C" w:rsidRDefault="0083459C" w:rsidP="00313315">
      <w:pPr>
        <w:autoSpaceDE/>
        <w:autoSpaceDN/>
        <w:spacing w:line="276" w:lineRule="auto"/>
        <w:jc w:val="center"/>
        <w:rPr>
          <w:rFonts w:eastAsia="Calibri"/>
          <w:b/>
          <w:bCs/>
          <w:color w:val="000000"/>
          <w:sz w:val="36"/>
          <w:szCs w:val="36"/>
        </w:rPr>
      </w:pPr>
      <w:r w:rsidRPr="0083459C">
        <w:rPr>
          <w:rFonts w:eastAsia="Calibri"/>
          <w:b/>
          <w:bCs/>
          <w:color w:val="000000"/>
          <w:sz w:val="28"/>
          <w:szCs w:val="28"/>
        </w:rPr>
        <w:t>СИСТЕМА ОЦІНЮВАННЯ ТА ВИМОГИ ДО КОНТРОЛЮ ЗНАНЬ ЗДОБУВАЧІВ ВИЩОЇ ОСВІТИ</w:t>
      </w:r>
    </w:p>
    <w:p w14:paraId="6E5DBAD0" w14:textId="0414B0B5" w:rsidR="00615088" w:rsidRPr="00313315" w:rsidRDefault="0083459C" w:rsidP="00313315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83459C">
        <w:rPr>
          <w:rFonts w:eastAsia="Calibri"/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</w:t>
      </w:r>
      <w:r w:rsidR="00313315">
        <w:rPr>
          <w:rFonts w:eastAsia="Calibri"/>
          <w:sz w:val="28"/>
          <w:szCs w:val="28"/>
        </w:rPr>
        <w:t xml:space="preserve"> виховної роботи та</w:t>
      </w:r>
      <w:r w:rsidRPr="0083459C">
        <w:rPr>
          <w:rFonts w:eastAsia="Calibri"/>
          <w:sz w:val="28"/>
          <w:szCs w:val="28"/>
        </w:rPr>
        <w:t xml:space="preserve"> активності </w:t>
      </w:r>
      <w:r w:rsidR="00313315">
        <w:rPr>
          <w:rFonts w:eastAsia="Calibri"/>
          <w:sz w:val="28"/>
          <w:szCs w:val="28"/>
        </w:rPr>
        <w:t xml:space="preserve">здобувача </w:t>
      </w:r>
      <w:r w:rsidRPr="0083459C">
        <w:rPr>
          <w:rFonts w:eastAsia="Calibri"/>
          <w:sz w:val="28"/>
          <w:szCs w:val="28"/>
        </w:rPr>
        <w:t>і до 30% підсумкової оцінки – за результатами підсумкового контролю.</w:t>
      </w:r>
    </w:p>
    <w:p w14:paraId="62BD9FCC" w14:textId="28CBD31E" w:rsidR="008E4B32" w:rsidRPr="00313315" w:rsidRDefault="00615088" w:rsidP="00313315">
      <w:pPr>
        <w:pStyle w:val="a3"/>
        <w:spacing w:line="276" w:lineRule="auto"/>
        <w:jc w:val="center"/>
        <w:rPr>
          <w:sz w:val="31"/>
        </w:rPr>
      </w:pPr>
      <w:r w:rsidRPr="00615088">
        <w:rPr>
          <w:rFonts w:eastAsia="Calibri"/>
          <w:b/>
          <w:bCs/>
        </w:rPr>
        <w:lastRenderedPageBreak/>
        <w:t>Розподіл балів за видами навчальної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7244"/>
        <w:gridCol w:w="1620"/>
      </w:tblGrid>
      <w:tr w:rsidR="00615088" w:rsidRPr="00313315" w14:paraId="069F8377" w14:textId="77777777" w:rsidTr="00313315">
        <w:tc>
          <w:tcPr>
            <w:tcW w:w="567" w:type="pct"/>
            <w:vAlign w:val="center"/>
          </w:tcPr>
          <w:p w14:paraId="21576E78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№ з/п</w:t>
            </w:r>
          </w:p>
        </w:tc>
        <w:tc>
          <w:tcPr>
            <w:tcW w:w="3623" w:type="pct"/>
            <w:vAlign w:val="center"/>
          </w:tcPr>
          <w:p w14:paraId="3235A572" w14:textId="67286ECA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810" w:type="pct"/>
            <w:vAlign w:val="center"/>
          </w:tcPr>
          <w:p w14:paraId="4F18D490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Бали</w:t>
            </w:r>
          </w:p>
        </w:tc>
      </w:tr>
      <w:tr w:rsidR="00615088" w:rsidRPr="00313315" w14:paraId="2FEE853D" w14:textId="77777777" w:rsidTr="00313315">
        <w:trPr>
          <w:trHeight w:val="70"/>
        </w:trPr>
        <w:tc>
          <w:tcPr>
            <w:tcW w:w="5000" w:type="pct"/>
            <w:gridSpan w:val="3"/>
            <w:vAlign w:val="center"/>
          </w:tcPr>
          <w:p w14:paraId="308315F8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Атестація 1</w:t>
            </w:r>
          </w:p>
        </w:tc>
      </w:tr>
      <w:tr w:rsidR="00615088" w:rsidRPr="00313315" w14:paraId="50270179" w14:textId="77777777" w:rsidTr="00313315">
        <w:trPr>
          <w:trHeight w:val="266"/>
        </w:trPr>
        <w:tc>
          <w:tcPr>
            <w:tcW w:w="567" w:type="pct"/>
            <w:vAlign w:val="center"/>
          </w:tcPr>
          <w:p w14:paraId="6C7A4D33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623" w:type="pct"/>
            <w:vAlign w:val="center"/>
          </w:tcPr>
          <w:p w14:paraId="2AF087C7" w14:textId="77777777" w:rsidR="00615088" w:rsidRPr="00313315" w:rsidRDefault="00615088" w:rsidP="0031331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313315">
              <w:rPr>
                <w:rFonts w:eastAsia="Calibri"/>
                <w:sz w:val="28"/>
                <w:szCs w:val="28"/>
                <w:lang w:val="ru-RU"/>
              </w:rPr>
              <w:t xml:space="preserve">Участь у </w:t>
            </w:r>
            <w:r w:rsidRPr="00313315">
              <w:rPr>
                <w:rFonts w:eastAsia="Calibri"/>
                <w:sz w:val="28"/>
                <w:szCs w:val="28"/>
              </w:rPr>
              <w:t>дискусіях на лекційних заняттях</w:t>
            </w:r>
          </w:p>
        </w:tc>
        <w:tc>
          <w:tcPr>
            <w:tcW w:w="810" w:type="pct"/>
            <w:vAlign w:val="center"/>
          </w:tcPr>
          <w:p w14:paraId="6895A6A5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615088" w:rsidRPr="00313315" w14:paraId="05ADF811" w14:textId="77777777" w:rsidTr="00313315">
        <w:tc>
          <w:tcPr>
            <w:tcW w:w="567" w:type="pct"/>
            <w:vAlign w:val="center"/>
          </w:tcPr>
          <w:p w14:paraId="037070A1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23" w:type="pct"/>
            <w:vAlign w:val="center"/>
          </w:tcPr>
          <w:p w14:paraId="0B9D72A9" w14:textId="77777777" w:rsidR="00615088" w:rsidRPr="00313315" w:rsidRDefault="00615088" w:rsidP="00313315">
            <w:pPr>
              <w:widowControl/>
              <w:tabs>
                <w:tab w:val="left" w:pos="520"/>
              </w:tabs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313315">
              <w:rPr>
                <w:rFonts w:eastAsia="Calibri"/>
                <w:sz w:val="28"/>
                <w:szCs w:val="28"/>
                <w:lang w:val="ru-RU"/>
              </w:rPr>
              <w:t xml:space="preserve">Участь </w:t>
            </w:r>
            <w:proofErr w:type="gramStart"/>
            <w:r w:rsidRPr="00313315">
              <w:rPr>
                <w:rFonts w:eastAsia="Calibri"/>
                <w:sz w:val="28"/>
                <w:szCs w:val="28"/>
              </w:rPr>
              <w:t>у</w:t>
            </w:r>
            <w:proofErr w:type="gramEnd"/>
            <w:r w:rsidRPr="00313315">
              <w:rPr>
                <w:rFonts w:eastAsia="Calibri"/>
                <w:sz w:val="28"/>
                <w:szCs w:val="28"/>
              </w:rPr>
              <w:t xml:space="preserve"> роботі на практичних заняттях</w:t>
            </w:r>
          </w:p>
        </w:tc>
        <w:tc>
          <w:tcPr>
            <w:tcW w:w="810" w:type="pct"/>
            <w:vAlign w:val="center"/>
          </w:tcPr>
          <w:p w14:paraId="32446A47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14</w:t>
            </w:r>
          </w:p>
        </w:tc>
      </w:tr>
      <w:tr w:rsidR="00615088" w:rsidRPr="00313315" w14:paraId="1D0737B1" w14:textId="77777777" w:rsidTr="00313315">
        <w:tc>
          <w:tcPr>
            <w:tcW w:w="567" w:type="pct"/>
            <w:vAlign w:val="center"/>
          </w:tcPr>
          <w:p w14:paraId="7E126895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623" w:type="pct"/>
            <w:vAlign w:val="center"/>
          </w:tcPr>
          <w:p w14:paraId="2343161D" w14:textId="77777777" w:rsidR="00615088" w:rsidRPr="00313315" w:rsidRDefault="00615088" w:rsidP="00313315">
            <w:pPr>
              <w:widowControl/>
              <w:tabs>
                <w:tab w:val="left" w:pos="880"/>
              </w:tabs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Виконання контрольних робіт, тестування</w:t>
            </w:r>
          </w:p>
        </w:tc>
        <w:tc>
          <w:tcPr>
            <w:tcW w:w="810" w:type="pct"/>
            <w:vAlign w:val="center"/>
          </w:tcPr>
          <w:p w14:paraId="5FB42548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615088" w:rsidRPr="00313315" w14:paraId="30D48FCD" w14:textId="77777777" w:rsidTr="00313315">
        <w:tc>
          <w:tcPr>
            <w:tcW w:w="567" w:type="pct"/>
            <w:vAlign w:val="center"/>
          </w:tcPr>
          <w:p w14:paraId="38F0306E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623" w:type="pct"/>
            <w:vAlign w:val="center"/>
          </w:tcPr>
          <w:p w14:paraId="717ECF77" w14:textId="77777777" w:rsidR="00615088" w:rsidRPr="00313315" w:rsidRDefault="00615088" w:rsidP="00313315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810" w:type="pct"/>
            <w:vAlign w:val="center"/>
          </w:tcPr>
          <w:p w14:paraId="28E9EA77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</w:tr>
      <w:tr w:rsidR="00615088" w:rsidRPr="00313315" w14:paraId="0625A6ED" w14:textId="77777777" w:rsidTr="00313315">
        <w:tc>
          <w:tcPr>
            <w:tcW w:w="4190" w:type="pct"/>
            <w:gridSpan w:val="2"/>
            <w:vAlign w:val="center"/>
          </w:tcPr>
          <w:p w14:paraId="659D8AA1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Всього за атестацію 1</w:t>
            </w:r>
          </w:p>
        </w:tc>
        <w:tc>
          <w:tcPr>
            <w:tcW w:w="810" w:type="pct"/>
            <w:vAlign w:val="center"/>
          </w:tcPr>
          <w:p w14:paraId="67DC368D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30</w:t>
            </w:r>
          </w:p>
        </w:tc>
      </w:tr>
      <w:tr w:rsidR="00615088" w:rsidRPr="00313315" w14:paraId="39DD17C4" w14:textId="77777777" w:rsidTr="00313315">
        <w:tc>
          <w:tcPr>
            <w:tcW w:w="567" w:type="pct"/>
            <w:vAlign w:val="center"/>
          </w:tcPr>
          <w:p w14:paraId="6D81948E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23" w:type="pct"/>
            <w:vAlign w:val="center"/>
          </w:tcPr>
          <w:p w14:paraId="1F2D1036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Атестація 2</w:t>
            </w:r>
          </w:p>
        </w:tc>
        <w:tc>
          <w:tcPr>
            <w:tcW w:w="810" w:type="pct"/>
            <w:vAlign w:val="center"/>
          </w:tcPr>
          <w:p w14:paraId="1ED3AE94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15088" w:rsidRPr="00313315" w14:paraId="57541DE6" w14:textId="77777777" w:rsidTr="00313315">
        <w:tc>
          <w:tcPr>
            <w:tcW w:w="567" w:type="pct"/>
            <w:vAlign w:val="center"/>
          </w:tcPr>
          <w:p w14:paraId="71E5964A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623" w:type="pct"/>
            <w:vAlign w:val="center"/>
          </w:tcPr>
          <w:p w14:paraId="0FC377CB" w14:textId="77777777" w:rsidR="00615088" w:rsidRPr="00EE1E56" w:rsidRDefault="00615088" w:rsidP="00EE1E56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E1E56">
              <w:rPr>
                <w:rFonts w:eastAsia="Calibri"/>
                <w:sz w:val="28"/>
                <w:szCs w:val="28"/>
                <w:lang w:val="ru-RU"/>
              </w:rPr>
              <w:t xml:space="preserve">Участь у </w:t>
            </w:r>
            <w:r w:rsidRPr="00EE1E56">
              <w:rPr>
                <w:rFonts w:eastAsia="Calibri"/>
                <w:sz w:val="28"/>
                <w:szCs w:val="28"/>
              </w:rPr>
              <w:t>дискусіях на лекційних заняттях</w:t>
            </w:r>
          </w:p>
        </w:tc>
        <w:tc>
          <w:tcPr>
            <w:tcW w:w="810" w:type="pct"/>
            <w:vAlign w:val="center"/>
          </w:tcPr>
          <w:p w14:paraId="58D7513B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615088" w:rsidRPr="00313315" w14:paraId="1ECAFB01" w14:textId="77777777" w:rsidTr="00313315">
        <w:tc>
          <w:tcPr>
            <w:tcW w:w="567" w:type="pct"/>
            <w:vAlign w:val="center"/>
          </w:tcPr>
          <w:p w14:paraId="510BD5BF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23" w:type="pct"/>
            <w:vAlign w:val="center"/>
          </w:tcPr>
          <w:p w14:paraId="4E13EE62" w14:textId="77777777" w:rsidR="00615088" w:rsidRPr="00EE1E56" w:rsidRDefault="00615088" w:rsidP="00EE1E56">
            <w:pPr>
              <w:widowControl/>
              <w:tabs>
                <w:tab w:val="left" w:pos="520"/>
              </w:tabs>
              <w:autoSpaceDE/>
              <w:autoSpaceDN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E1E56">
              <w:rPr>
                <w:rFonts w:eastAsia="Calibri"/>
                <w:sz w:val="28"/>
                <w:szCs w:val="28"/>
                <w:lang w:val="ru-RU"/>
              </w:rPr>
              <w:t xml:space="preserve">Участь </w:t>
            </w:r>
            <w:proofErr w:type="gramStart"/>
            <w:r w:rsidRPr="00EE1E56">
              <w:rPr>
                <w:rFonts w:eastAsia="Calibri"/>
                <w:sz w:val="28"/>
                <w:szCs w:val="28"/>
                <w:lang w:val="ru-RU"/>
              </w:rPr>
              <w:t>у</w:t>
            </w:r>
            <w:proofErr w:type="gramEnd"/>
            <w:r w:rsidRPr="00EE1E56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EE1E56">
              <w:rPr>
                <w:rFonts w:eastAsia="Calibri"/>
                <w:sz w:val="28"/>
                <w:szCs w:val="28"/>
              </w:rPr>
              <w:t>роботі на практичних заняттях</w:t>
            </w:r>
          </w:p>
        </w:tc>
        <w:tc>
          <w:tcPr>
            <w:tcW w:w="810" w:type="pct"/>
            <w:vAlign w:val="center"/>
          </w:tcPr>
          <w:p w14:paraId="6DACF1F3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14</w:t>
            </w:r>
          </w:p>
        </w:tc>
      </w:tr>
      <w:tr w:rsidR="00615088" w:rsidRPr="00313315" w14:paraId="60A0C19B" w14:textId="77777777" w:rsidTr="00313315">
        <w:tc>
          <w:tcPr>
            <w:tcW w:w="567" w:type="pct"/>
            <w:vAlign w:val="center"/>
          </w:tcPr>
          <w:p w14:paraId="6C0C156D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623" w:type="pct"/>
            <w:vAlign w:val="center"/>
          </w:tcPr>
          <w:p w14:paraId="269EDC0D" w14:textId="77777777" w:rsidR="00615088" w:rsidRPr="00EE1E56" w:rsidRDefault="00615088" w:rsidP="00EE1E56">
            <w:pPr>
              <w:widowControl/>
              <w:tabs>
                <w:tab w:val="left" w:pos="880"/>
              </w:tabs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1E56">
              <w:rPr>
                <w:rFonts w:eastAsia="Calibri"/>
                <w:sz w:val="28"/>
                <w:szCs w:val="28"/>
              </w:rPr>
              <w:t>Виконання контрольних робіт, тестування</w:t>
            </w:r>
          </w:p>
        </w:tc>
        <w:tc>
          <w:tcPr>
            <w:tcW w:w="810" w:type="pct"/>
            <w:vAlign w:val="center"/>
          </w:tcPr>
          <w:p w14:paraId="376CB677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615088" w:rsidRPr="00313315" w14:paraId="1B3D40F0" w14:textId="77777777" w:rsidTr="00313315">
        <w:tc>
          <w:tcPr>
            <w:tcW w:w="567" w:type="pct"/>
            <w:vAlign w:val="center"/>
          </w:tcPr>
          <w:p w14:paraId="12303100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1331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623" w:type="pct"/>
            <w:vAlign w:val="center"/>
          </w:tcPr>
          <w:p w14:paraId="5DD490BC" w14:textId="77777777" w:rsidR="00615088" w:rsidRPr="00EE1E56" w:rsidRDefault="00615088" w:rsidP="00EE1E56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1E56">
              <w:rPr>
                <w:rFonts w:eastAsia="Calibri"/>
                <w:sz w:val="28"/>
                <w:szCs w:val="28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810" w:type="pct"/>
            <w:vAlign w:val="center"/>
          </w:tcPr>
          <w:p w14:paraId="3EC15DEE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13315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</w:tr>
      <w:tr w:rsidR="00615088" w:rsidRPr="00313315" w14:paraId="750B34A5" w14:textId="77777777" w:rsidTr="00313315">
        <w:tc>
          <w:tcPr>
            <w:tcW w:w="4190" w:type="pct"/>
            <w:gridSpan w:val="2"/>
            <w:vAlign w:val="center"/>
          </w:tcPr>
          <w:p w14:paraId="17F109FC" w14:textId="152F29E8" w:rsidR="00615088" w:rsidRPr="00EE1E56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E1E56">
              <w:rPr>
                <w:rFonts w:eastAsia="Calibri"/>
                <w:b/>
                <w:sz w:val="28"/>
                <w:szCs w:val="28"/>
              </w:rPr>
              <w:t>Всього за атестацію 2</w:t>
            </w:r>
          </w:p>
        </w:tc>
        <w:tc>
          <w:tcPr>
            <w:tcW w:w="810" w:type="pct"/>
            <w:vAlign w:val="center"/>
          </w:tcPr>
          <w:p w14:paraId="1518D760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30</w:t>
            </w:r>
          </w:p>
        </w:tc>
      </w:tr>
      <w:tr w:rsidR="00615088" w:rsidRPr="00313315" w14:paraId="54450B05" w14:textId="77777777" w:rsidTr="00313315">
        <w:tc>
          <w:tcPr>
            <w:tcW w:w="4190" w:type="pct"/>
            <w:gridSpan w:val="2"/>
            <w:vAlign w:val="center"/>
          </w:tcPr>
          <w:p w14:paraId="49EF95AD" w14:textId="77777777" w:rsidR="00615088" w:rsidRPr="00EE1E56" w:rsidRDefault="00615088" w:rsidP="00EE1E56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1E56">
              <w:rPr>
                <w:rFonts w:eastAsia="Calibri"/>
                <w:b/>
                <w:sz w:val="28"/>
                <w:szCs w:val="28"/>
              </w:rPr>
              <w:t>Показники наукової, інноваційної, навчальної, виховної роботи та активності здобувача</w:t>
            </w:r>
          </w:p>
        </w:tc>
        <w:tc>
          <w:tcPr>
            <w:tcW w:w="810" w:type="pct"/>
            <w:vAlign w:val="center"/>
          </w:tcPr>
          <w:p w14:paraId="074DF1E1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615088" w:rsidRPr="00313315" w14:paraId="4298AF92" w14:textId="77777777" w:rsidTr="00313315">
        <w:tc>
          <w:tcPr>
            <w:tcW w:w="4190" w:type="pct"/>
            <w:gridSpan w:val="2"/>
            <w:vAlign w:val="center"/>
          </w:tcPr>
          <w:p w14:paraId="77C4A730" w14:textId="77777777" w:rsidR="00615088" w:rsidRPr="00EE1E56" w:rsidRDefault="00615088" w:rsidP="00EE1E56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1E56">
              <w:rPr>
                <w:rFonts w:eastAsia="Calibri"/>
                <w:b/>
                <w:sz w:val="28"/>
                <w:szCs w:val="28"/>
              </w:rPr>
              <w:t>Підсумкове тестування</w:t>
            </w:r>
          </w:p>
        </w:tc>
        <w:tc>
          <w:tcPr>
            <w:tcW w:w="810" w:type="pct"/>
            <w:vAlign w:val="center"/>
          </w:tcPr>
          <w:p w14:paraId="4E4EDD9D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30</w:t>
            </w:r>
          </w:p>
        </w:tc>
      </w:tr>
      <w:tr w:rsidR="00615088" w:rsidRPr="00313315" w14:paraId="66275C75" w14:textId="77777777" w:rsidTr="00313315">
        <w:tc>
          <w:tcPr>
            <w:tcW w:w="4190" w:type="pct"/>
            <w:gridSpan w:val="2"/>
            <w:vAlign w:val="center"/>
          </w:tcPr>
          <w:p w14:paraId="76943E37" w14:textId="77777777" w:rsidR="00615088" w:rsidRPr="00EE1E56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E1E56">
              <w:rPr>
                <w:rFonts w:eastAsia="Calibri"/>
                <w:b/>
                <w:sz w:val="28"/>
                <w:szCs w:val="28"/>
              </w:rPr>
              <w:t>Разом</w:t>
            </w:r>
          </w:p>
        </w:tc>
        <w:tc>
          <w:tcPr>
            <w:tcW w:w="810" w:type="pct"/>
            <w:vAlign w:val="center"/>
          </w:tcPr>
          <w:p w14:paraId="3023BD71" w14:textId="77777777" w:rsidR="00615088" w:rsidRPr="00313315" w:rsidRDefault="00615088" w:rsidP="003133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3315">
              <w:rPr>
                <w:rFonts w:eastAsia="Calibri"/>
                <w:b/>
                <w:sz w:val="28"/>
                <w:szCs w:val="28"/>
              </w:rPr>
              <w:t>100</w:t>
            </w:r>
          </w:p>
        </w:tc>
      </w:tr>
    </w:tbl>
    <w:p w14:paraId="43DE88CC" w14:textId="77777777" w:rsidR="00EE1E56" w:rsidRDefault="00EE1E56" w:rsidP="00EE1E56">
      <w:pPr>
        <w:jc w:val="center"/>
        <w:rPr>
          <w:b/>
          <w:sz w:val="28"/>
          <w:szCs w:val="28"/>
        </w:rPr>
      </w:pPr>
    </w:p>
    <w:p w14:paraId="3AD47960" w14:textId="4B32DC7D" w:rsidR="00615088" w:rsidRPr="00EE1E56" w:rsidRDefault="00EE1E56" w:rsidP="00EE1E56">
      <w:pPr>
        <w:jc w:val="center"/>
        <w:rPr>
          <w:b/>
          <w:sz w:val="28"/>
          <w:szCs w:val="28"/>
        </w:rPr>
      </w:pPr>
      <w:r w:rsidRPr="00B0061C">
        <w:rPr>
          <w:b/>
          <w:sz w:val="28"/>
          <w:szCs w:val="28"/>
        </w:rPr>
        <w:t>Відповідність шкал оцінок якості засвоєння навчального матеріалу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1586"/>
        <w:gridCol w:w="5506"/>
      </w:tblGrid>
      <w:tr w:rsidR="00615088" w:rsidRPr="00615088" w14:paraId="52A90677" w14:textId="77777777" w:rsidTr="00615088">
        <w:trPr>
          <w:trHeight w:val="569"/>
        </w:trPr>
        <w:tc>
          <w:tcPr>
            <w:tcW w:w="1453" w:type="pct"/>
            <w:vAlign w:val="center"/>
          </w:tcPr>
          <w:p w14:paraId="616A89C9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Сума балів за всі види навчальної діяльності</w:t>
            </w:r>
          </w:p>
        </w:tc>
        <w:tc>
          <w:tcPr>
            <w:tcW w:w="793" w:type="pct"/>
            <w:vAlign w:val="center"/>
          </w:tcPr>
          <w:p w14:paraId="4F34DD7A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Оцінка</w:t>
            </w:r>
            <w:r w:rsidRPr="0061508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615088">
              <w:rPr>
                <w:rFonts w:eastAsia="Calibri"/>
                <w:sz w:val="28"/>
                <w:szCs w:val="28"/>
              </w:rPr>
              <w:t>ECTS</w:t>
            </w:r>
          </w:p>
        </w:tc>
        <w:tc>
          <w:tcPr>
            <w:tcW w:w="2754" w:type="pct"/>
            <w:vAlign w:val="center"/>
          </w:tcPr>
          <w:p w14:paraId="3A217C05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 xml:space="preserve">Оцінка за національною шкалою </w:t>
            </w:r>
          </w:p>
          <w:p w14:paraId="319F9878" w14:textId="57E53278" w:rsidR="00615088" w:rsidRPr="00615088" w:rsidRDefault="00EE1E56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для </w:t>
            </w:r>
            <w:r w:rsidR="00112883">
              <w:rPr>
                <w:rFonts w:eastAsia="Calibri"/>
                <w:bCs/>
                <w:sz w:val="28"/>
                <w:szCs w:val="28"/>
              </w:rPr>
              <w:t>заліку</w:t>
            </w:r>
          </w:p>
        </w:tc>
      </w:tr>
      <w:tr w:rsidR="00112883" w:rsidRPr="00615088" w14:paraId="05B1B202" w14:textId="77777777" w:rsidTr="00426EEE">
        <w:trPr>
          <w:trHeight w:val="297"/>
        </w:trPr>
        <w:tc>
          <w:tcPr>
            <w:tcW w:w="1453" w:type="pct"/>
            <w:vAlign w:val="center"/>
          </w:tcPr>
          <w:p w14:paraId="3969D906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ind w:left="18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90 – 100</w:t>
            </w:r>
          </w:p>
        </w:tc>
        <w:tc>
          <w:tcPr>
            <w:tcW w:w="793" w:type="pct"/>
            <w:vAlign w:val="center"/>
          </w:tcPr>
          <w:p w14:paraId="2CB79432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2754" w:type="pct"/>
            <w:vMerge w:val="restart"/>
            <w:vAlign w:val="center"/>
          </w:tcPr>
          <w:p w14:paraId="19BD13EA" w14:textId="1BCD909C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зараховано</w:t>
            </w:r>
            <w:r w:rsidRPr="00615088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</w:tr>
      <w:tr w:rsidR="00112883" w:rsidRPr="00615088" w14:paraId="50896409" w14:textId="77777777" w:rsidTr="00426EEE">
        <w:trPr>
          <w:trHeight w:val="199"/>
        </w:trPr>
        <w:tc>
          <w:tcPr>
            <w:tcW w:w="1453" w:type="pct"/>
            <w:vAlign w:val="center"/>
          </w:tcPr>
          <w:p w14:paraId="0D069A79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ind w:left="180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82-89</w:t>
            </w:r>
          </w:p>
        </w:tc>
        <w:tc>
          <w:tcPr>
            <w:tcW w:w="793" w:type="pct"/>
            <w:vAlign w:val="center"/>
          </w:tcPr>
          <w:p w14:paraId="5160B9B8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2754" w:type="pct"/>
            <w:vMerge/>
            <w:vAlign w:val="center"/>
          </w:tcPr>
          <w:p w14:paraId="06C1B6AB" w14:textId="4D365B42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12883" w:rsidRPr="00615088" w14:paraId="552655D2" w14:textId="77777777" w:rsidTr="00426EEE">
        <w:trPr>
          <w:trHeight w:val="308"/>
        </w:trPr>
        <w:tc>
          <w:tcPr>
            <w:tcW w:w="1453" w:type="pct"/>
            <w:vAlign w:val="center"/>
          </w:tcPr>
          <w:p w14:paraId="41CF83A9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ind w:left="180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75-81</w:t>
            </w:r>
          </w:p>
        </w:tc>
        <w:tc>
          <w:tcPr>
            <w:tcW w:w="793" w:type="pct"/>
            <w:vAlign w:val="center"/>
          </w:tcPr>
          <w:p w14:paraId="50FAD4CB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С</w:t>
            </w:r>
          </w:p>
        </w:tc>
        <w:tc>
          <w:tcPr>
            <w:tcW w:w="2754" w:type="pct"/>
            <w:vMerge/>
            <w:vAlign w:val="center"/>
          </w:tcPr>
          <w:p w14:paraId="41C246E3" w14:textId="6493F472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12883" w:rsidRPr="00615088" w14:paraId="57D6D43D" w14:textId="77777777" w:rsidTr="00426EEE">
        <w:trPr>
          <w:trHeight w:val="308"/>
        </w:trPr>
        <w:tc>
          <w:tcPr>
            <w:tcW w:w="1453" w:type="pct"/>
            <w:vAlign w:val="center"/>
          </w:tcPr>
          <w:p w14:paraId="3AB72D96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ind w:left="180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66-74</w:t>
            </w:r>
          </w:p>
        </w:tc>
        <w:tc>
          <w:tcPr>
            <w:tcW w:w="793" w:type="pct"/>
            <w:vAlign w:val="center"/>
          </w:tcPr>
          <w:p w14:paraId="205C943C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D</w:t>
            </w:r>
          </w:p>
        </w:tc>
        <w:tc>
          <w:tcPr>
            <w:tcW w:w="2754" w:type="pct"/>
            <w:vMerge/>
            <w:vAlign w:val="center"/>
          </w:tcPr>
          <w:p w14:paraId="1AAF72E1" w14:textId="6E52D7BB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12883" w:rsidRPr="00615088" w14:paraId="5AB691E0" w14:textId="77777777" w:rsidTr="00615088">
        <w:trPr>
          <w:trHeight w:val="297"/>
        </w:trPr>
        <w:tc>
          <w:tcPr>
            <w:tcW w:w="1453" w:type="pct"/>
            <w:vAlign w:val="center"/>
          </w:tcPr>
          <w:p w14:paraId="67991255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ind w:left="180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60-65</w:t>
            </w:r>
          </w:p>
        </w:tc>
        <w:tc>
          <w:tcPr>
            <w:tcW w:w="793" w:type="pct"/>
            <w:vAlign w:val="center"/>
          </w:tcPr>
          <w:p w14:paraId="76612F7A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 xml:space="preserve">Е </w:t>
            </w:r>
          </w:p>
        </w:tc>
        <w:tc>
          <w:tcPr>
            <w:tcW w:w="2754" w:type="pct"/>
            <w:vMerge/>
            <w:vAlign w:val="center"/>
          </w:tcPr>
          <w:p w14:paraId="09674B0B" w14:textId="77777777" w:rsidR="00112883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15088" w:rsidRPr="00615088" w14:paraId="6876F955" w14:textId="77777777" w:rsidTr="00615088">
        <w:trPr>
          <w:trHeight w:val="616"/>
        </w:trPr>
        <w:tc>
          <w:tcPr>
            <w:tcW w:w="1453" w:type="pct"/>
            <w:vAlign w:val="center"/>
          </w:tcPr>
          <w:p w14:paraId="29073703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ind w:left="180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35-59</w:t>
            </w:r>
          </w:p>
        </w:tc>
        <w:tc>
          <w:tcPr>
            <w:tcW w:w="793" w:type="pct"/>
            <w:vAlign w:val="center"/>
          </w:tcPr>
          <w:p w14:paraId="14D63281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FX</w:t>
            </w:r>
          </w:p>
        </w:tc>
        <w:tc>
          <w:tcPr>
            <w:tcW w:w="2754" w:type="pct"/>
            <w:vAlign w:val="center"/>
          </w:tcPr>
          <w:p w14:paraId="785C2C1E" w14:textId="50B4DACD" w:rsidR="00615088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не зарахова</w:t>
            </w:r>
            <w:r w:rsidR="00615088" w:rsidRPr="00615088">
              <w:rPr>
                <w:rFonts w:eastAsia="Calibri"/>
                <w:bCs/>
                <w:sz w:val="28"/>
                <w:szCs w:val="28"/>
              </w:rPr>
              <w:t xml:space="preserve">но з можливістю </w:t>
            </w:r>
          </w:p>
          <w:p w14:paraId="03157004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15088">
              <w:rPr>
                <w:rFonts w:eastAsia="Calibri"/>
                <w:bCs/>
                <w:sz w:val="28"/>
                <w:szCs w:val="28"/>
              </w:rPr>
              <w:t>повторного складання</w:t>
            </w:r>
          </w:p>
        </w:tc>
      </w:tr>
      <w:tr w:rsidR="00615088" w:rsidRPr="00615088" w14:paraId="2E5E8815" w14:textId="77777777" w:rsidTr="00615088">
        <w:trPr>
          <w:trHeight w:val="228"/>
        </w:trPr>
        <w:tc>
          <w:tcPr>
            <w:tcW w:w="1453" w:type="pct"/>
            <w:vAlign w:val="center"/>
          </w:tcPr>
          <w:p w14:paraId="37480E58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ind w:left="180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0-34</w:t>
            </w:r>
          </w:p>
        </w:tc>
        <w:tc>
          <w:tcPr>
            <w:tcW w:w="793" w:type="pct"/>
            <w:vAlign w:val="center"/>
          </w:tcPr>
          <w:p w14:paraId="625B15FE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15088">
              <w:rPr>
                <w:rFonts w:eastAsia="Calibri"/>
                <w:sz w:val="28"/>
                <w:szCs w:val="28"/>
              </w:rPr>
              <w:t>F</w:t>
            </w:r>
          </w:p>
        </w:tc>
        <w:tc>
          <w:tcPr>
            <w:tcW w:w="2754" w:type="pct"/>
            <w:vAlign w:val="center"/>
          </w:tcPr>
          <w:p w14:paraId="5B678AD0" w14:textId="19F55F96" w:rsidR="00615088" w:rsidRPr="00615088" w:rsidRDefault="00112883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</w:t>
            </w:r>
            <w:r w:rsidR="00615088" w:rsidRPr="00615088"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 xml:space="preserve"> зарахова</w:t>
            </w:r>
            <w:r w:rsidR="00615088" w:rsidRPr="00615088">
              <w:rPr>
                <w:rFonts w:eastAsia="Calibri"/>
                <w:bCs/>
                <w:sz w:val="28"/>
                <w:szCs w:val="28"/>
              </w:rPr>
              <w:t xml:space="preserve">но з обов’язковим </w:t>
            </w:r>
          </w:p>
          <w:p w14:paraId="2E4529BA" w14:textId="77777777" w:rsidR="00615088" w:rsidRPr="00615088" w:rsidRDefault="00615088" w:rsidP="00615088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15088">
              <w:rPr>
                <w:rFonts w:eastAsia="Calibri"/>
                <w:bCs/>
                <w:sz w:val="28"/>
                <w:szCs w:val="28"/>
              </w:rPr>
              <w:t>повторним вивченням дисципліни</w:t>
            </w:r>
          </w:p>
        </w:tc>
      </w:tr>
    </w:tbl>
    <w:p w14:paraId="716D0AA2" w14:textId="77777777" w:rsidR="00615088" w:rsidRPr="00112883" w:rsidRDefault="00615088" w:rsidP="00112883">
      <w:pPr>
        <w:pStyle w:val="1"/>
        <w:spacing w:line="276" w:lineRule="auto"/>
        <w:ind w:left="0" w:firstLine="567"/>
        <w:jc w:val="center"/>
        <w:rPr>
          <w:b w:val="0"/>
          <w:lang w:val="ru-RU"/>
        </w:rPr>
      </w:pPr>
    </w:p>
    <w:p w14:paraId="4A4DCE44" w14:textId="79680DA8" w:rsidR="00615088" w:rsidRPr="00112883" w:rsidRDefault="00615088" w:rsidP="00112883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112883">
        <w:rPr>
          <w:rFonts w:eastAsia="Calibri"/>
          <w:sz w:val="28"/>
          <w:szCs w:val="28"/>
        </w:rPr>
        <w:t>Якщо здобувач упродовж семестру за підсумками контрольних заходів набрав (отримав) менше 35 балів, т</w:t>
      </w:r>
      <w:r w:rsidR="00112883">
        <w:rPr>
          <w:rFonts w:eastAsia="Calibri"/>
          <w:sz w:val="28"/>
          <w:szCs w:val="28"/>
        </w:rPr>
        <w:t>о він не допускається до залік</w:t>
      </w:r>
      <w:r w:rsidRPr="00112883">
        <w:rPr>
          <w:rFonts w:eastAsia="Calibri"/>
          <w:sz w:val="28"/>
          <w:szCs w:val="28"/>
        </w:rPr>
        <w:t xml:space="preserve">у. </w:t>
      </w:r>
    </w:p>
    <w:p w14:paraId="25EEE1BE" w14:textId="77777777" w:rsidR="00615088" w:rsidRPr="00112883" w:rsidRDefault="00615088" w:rsidP="00112883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112883">
        <w:rPr>
          <w:rFonts w:eastAsia="Calibri"/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5A1C5722" w14:textId="77777777" w:rsidR="00FF510D" w:rsidRPr="00112883" w:rsidRDefault="00FF510D" w:rsidP="00112883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14:paraId="3E8E771E" w14:textId="77777777" w:rsidR="004C4828" w:rsidRPr="00105A2F" w:rsidRDefault="004C4828" w:rsidP="005B44B4">
      <w:pPr>
        <w:spacing w:before="72"/>
        <w:ind w:left="567" w:right="1580" w:hanging="425"/>
        <w:jc w:val="center"/>
        <w:rPr>
          <w:b/>
          <w:sz w:val="24"/>
          <w:szCs w:val="24"/>
        </w:rPr>
      </w:pPr>
    </w:p>
    <w:sectPr w:rsidR="004C4828" w:rsidRPr="00105A2F" w:rsidSect="009771D0">
      <w:pgSz w:w="11910" w:h="16840"/>
      <w:pgMar w:top="1134" w:right="71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9E7"/>
    <w:multiLevelType w:val="hybridMultilevel"/>
    <w:tmpl w:val="BF049950"/>
    <w:lvl w:ilvl="0" w:tplc="0DA01BC6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D23632">
      <w:numFmt w:val="bullet"/>
      <w:lvlText w:val="•"/>
      <w:lvlJc w:val="left"/>
      <w:pPr>
        <w:ind w:left="1230" w:hanging="164"/>
      </w:pPr>
      <w:rPr>
        <w:rFonts w:hint="default"/>
        <w:lang w:val="uk-UA" w:eastAsia="en-US" w:bidi="ar-SA"/>
      </w:rPr>
    </w:lvl>
    <w:lvl w:ilvl="2" w:tplc="A364C812">
      <w:numFmt w:val="bullet"/>
      <w:lvlText w:val="•"/>
      <w:lvlJc w:val="left"/>
      <w:pPr>
        <w:ind w:left="1752" w:hanging="164"/>
      </w:pPr>
      <w:rPr>
        <w:rFonts w:hint="default"/>
        <w:lang w:val="uk-UA" w:eastAsia="en-US" w:bidi="ar-SA"/>
      </w:rPr>
    </w:lvl>
    <w:lvl w:ilvl="3" w:tplc="DD3CCE06">
      <w:numFmt w:val="bullet"/>
      <w:lvlText w:val="•"/>
      <w:lvlJc w:val="left"/>
      <w:pPr>
        <w:ind w:left="2274" w:hanging="164"/>
      </w:pPr>
      <w:rPr>
        <w:rFonts w:hint="default"/>
        <w:lang w:val="uk-UA" w:eastAsia="en-US" w:bidi="ar-SA"/>
      </w:rPr>
    </w:lvl>
    <w:lvl w:ilvl="4" w:tplc="48F41930">
      <w:numFmt w:val="bullet"/>
      <w:lvlText w:val="•"/>
      <w:lvlJc w:val="left"/>
      <w:pPr>
        <w:ind w:left="2796" w:hanging="164"/>
      </w:pPr>
      <w:rPr>
        <w:rFonts w:hint="default"/>
        <w:lang w:val="uk-UA" w:eastAsia="en-US" w:bidi="ar-SA"/>
      </w:rPr>
    </w:lvl>
    <w:lvl w:ilvl="5" w:tplc="C6A2F050">
      <w:numFmt w:val="bullet"/>
      <w:lvlText w:val="•"/>
      <w:lvlJc w:val="left"/>
      <w:pPr>
        <w:ind w:left="3318" w:hanging="164"/>
      </w:pPr>
      <w:rPr>
        <w:rFonts w:hint="default"/>
        <w:lang w:val="uk-UA" w:eastAsia="en-US" w:bidi="ar-SA"/>
      </w:rPr>
    </w:lvl>
    <w:lvl w:ilvl="6" w:tplc="D8049D68">
      <w:numFmt w:val="bullet"/>
      <w:lvlText w:val="•"/>
      <w:lvlJc w:val="left"/>
      <w:pPr>
        <w:ind w:left="3840" w:hanging="164"/>
      </w:pPr>
      <w:rPr>
        <w:rFonts w:hint="default"/>
        <w:lang w:val="uk-UA" w:eastAsia="en-US" w:bidi="ar-SA"/>
      </w:rPr>
    </w:lvl>
    <w:lvl w:ilvl="7" w:tplc="1F4AB48E">
      <w:numFmt w:val="bullet"/>
      <w:lvlText w:val="•"/>
      <w:lvlJc w:val="left"/>
      <w:pPr>
        <w:ind w:left="4362" w:hanging="164"/>
      </w:pPr>
      <w:rPr>
        <w:rFonts w:hint="default"/>
        <w:lang w:val="uk-UA" w:eastAsia="en-US" w:bidi="ar-SA"/>
      </w:rPr>
    </w:lvl>
    <w:lvl w:ilvl="8" w:tplc="4DEA6044">
      <w:numFmt w:val="bullet"/>
      <w:lvlText w:val="•"/>
      <w:lvlJc w:val="left"/>
      <w:pPr>
        <w:ind w:left="4884" w:hanging="164"/>
      </w:pPr>
      <w:rPr>
        <w:rFonts w:hint="default"/>
        <w:lang w:val="uk-UA" w:eastAsia="en-US" w:bidi="ar-SA"/>
      </w:rPr>
    </w:lvl>
  </w:abstractNum>
  <w:abstractNum w:abstractNumId="1">
    <w:nsid w:val="0E5450FF"/>
    <w:multiLevelType w:val="hybridMultilevel"/>
    <w:tmpl w:val="0C965C3C"/>
    <w:lvl w:ilvl="0" w:tplc="0142C3E6">
      <w:start w:val="1"/>
      <w:numFmt w:val="decimal"/>
      <w:lvlText w:val="%1."/>
      <w:lvlJc w:val="left"/>
      <w:pPr>
        <w:ind w:left="361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3C0027C">
      <w:start w:val="8"/>
      <w:numFmt w:val="decimal"/>
      <w:lvlText w:val="%2."/>
      <w:lvlJc w:val="left"/>
      <w:pPr>
        <w:ind w:left="434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C0F62884">
      <w:numFmt w:val="bullet"/>
      <w:lvlText w:val="•"/>
      <w:lvlJc w:val="left"/>
      <w:pPr>
        <w:ind w:left="4994" w:hanging="281"/>
      </w:pPr>
      <w:rPr>
        <w:rFonts w:hint="default"/>
        <w:lang w:val="uk-UA" w:eastAsia="en-US" w:bidi="ar-SA"/>
      </w:rPr>
    </w:lvl>
    <w:lvl w:ilvl="3" w:tplc="C79A07F8">
      <w:numFmt w:val="bullet"/>
      <w:lvlText w:val="•"/>
      <w:lvlJc w:val="left"/>
      <w:pPr>
        <w:ind w:left="5641" w:hanging="281"/>
      </w:pPr>
      <w:rPr>
        <w:rFonts w:hint="default"/>
        <w:lang w:val="uk-UA" w:eastAsia="en-US" w:bidi="ar-SA"/>
      </w:rPr>
    </w:lvl>
    <w:lvl w:ilvl="4" w:tplc="324E2364">
      <w:numFmt w:val="bullet"/>
      <w:lvlText w:val="•"/>
      <w:lvlJc w:val="left"/>
      <w:pPr>
        <w:ind w:left="6289" w:hanging="281"/>
      </w:pPr>
      <w:rPr>
        <w:rFonts w:hint="default"/>
        <w:lang w:val="uk-UA" w:eastAsia="en-US" w:bidi="ar-SA"/>
      </w:rPr>
    </w:lvl>
    <w:lvl w:ilvl="5" w:tplc="308CF722">
      <w:numFmt w:val="bullet"/>
      <w:lvlText w:val="•"/>
      <w:lvlJc w:val="left"/>
      <w:pPr>
        <w:ind w:left="6936" w:hanging="281"/>
      </w:pPr>
      <w:rPr>
        <w:rFonts w:hint="default"/>
        <w:lang w:val="uk-UA" w:eastAsia="en-US" w:bidi="ar-SA"/>
      </w:rPr>
    </w:lvl>
    <w:lvl w:ilvl="6" w:tplc="77D8F7EE">
      <w:numFmt w:val="bullet"/>
      <w:lvlText w:val="•"/>
      <w:lvlJc w:val="left"/>
      <w:pPr>
        <w:ind w:left="7583" w:hanging="281"/>
      </w:pPr>
      <w:rPr>
        <w:rFonts w:hint="default"/>
        <w:lang w:val="uk-UA" w:eastAsia="en-US" w:bidi="ar-SA"/>
      </w:rPr>
    </w:lvl>
    <w:lvl w:ilvl="7" w:tplc="197AE316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  <w:lvl w:ilvl="8" w:tplc="5F105FB8">
      <w:numFmt w:val="bullet"/>
      <w:lvlText w:val="•"/>
      <w:lvlJc w:val="left"/>
      <w:pPr>
        <w:ind w:left="8878" w:hanging="281"/>
      </w:pPr>
      <w:rPr>
        <w:rFonts w:hint="default"/>
        <w:lang w:val="uk-UA" w:eastAsia="en-US" w:bidi="ar-SA"/>
      </w:rPr>
    </w:lvl>
  </w:abstractNum>
  <w:abstractNum w:abstractNumId="2">
    <w:nsid w:val="116877BB"/>
    <w:multiLevelType w:val="hybridMultilevel"/>
    <w:tmpl w:val="20A6F026"/>
    <w:lvl w:ilvl="0" w:tplc="0422000F">
      <w:start w:val="1"/>
      <w:numFmt w:val="decimal"/>
      <w:lvlText w:val="%1."/>
      <w:lvlJc w:val="left"/>
      <w:pPr>
        <w:ind w:left="1045" w:hanging="351"/>
      </w:pPr>
      <w:rPr>
        <w:rFonts w:hint="default"/>
        <w:spacing w:val="0"/>
        <w:w w:val="100"/>
        <w:lang w:val="uk-UA" w:eastAsia="en-US" w:bidi="ar-SA"/>
      </w:rPr>
    </w:lvl>
    <w:lvl w:ilvl="1" w:tplc="38961F08">
      <w:start w:val="1"/>
      <w:numFmt w:val="decimal"/>
      <w:lvlText w:val="%2."/>
      <w:lvlJc w:val="left"/>
      <w:pPr>
        <w:ind w:left="17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FD36A810">
      <w:numFmt w:val="bullet"/>
      <w:lvlText w:val="•"/>
      <w:lvlJc w:val="left"/>
      <w:pPr>
        <w:ind w:left="2754" w:hanging="708"/>
      </w:pPr>
      <w:rPr>
        <w:rFonts w:hint="default"/>
        <w:lang w:val="uk-UA" w:eastAsia="en-US" w:bidi="ar-SA"/>
      </w:rPr>
    </w:lvl>
    <w:lvl w:ilvl="3" w:tplc="1298CB14">
      <w:numFmt w:val="bullet"/>
      <w:lvlText w:val="•"/>
      <w:lvlJc w:val="left"/>
      <w:pPr>
        <w:ind w:left="3768" w:hanging="708"/>
      </w:pPr>
      <w:rPr>
        <w:rFonts w:hint="default"/>
        <w:lang w:val="uk-UA" w:eastAsia="en-US" w:bidi="ar-SA"/>
      </w:rPr>
    </w:lvl>
    <w:lvl w:ilvl="4" w:tplc="3A66E5EC">
      <w:numFmt w:val="bullet"/>
      <w:lvlText w:val="•"/>
      <w:lvlJc w:val="left"/>
      <w:pPr>
        <w:ind w:left="4782" w:hanging="708"/>
      </w:pPr>
      <w:rPr>
        <w:rFonts w:hint="default"/>
        <w:lang w:val="uk-UA" w:eastAsia="en-US" w:bidi="ar-SA"/>
      </w:rPr>
    </w:lvl>
    <w:lvl w:ilvl="5" w:tplc="422E6AA6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6" w:tplc="FD265DC0">
      <w:numFmt w:val="bullet"/>
      <w:lvlText w:val="•"/>
      <w:lvlJc w:val="left"/>
      <w:pPr>
        <w:ind w:left="6810" w:hanging="708"/>
      </w:pPr>
      <w:rPr>
        <w:rFonts w:hint="default"/>
        <w:lang w:val="uk-UA" w:eastAsia="en-US" w:bidi="ar-SA"/>
      </w:rPr>
    </w:lvl>
    <w:lvl w:ilvl="7" w:tplc="2D2C625E">
      <w:numFmt w:val="bullet"/>
      <w:lvlText w:val="•"/>
      <w:lvlJc w:val="left"/>
      <w:pPr>
        <w:ind w:left="7824" w:hanging="708"/>
      </w:pPr>
      <w:rPr>
        <w:rFonts w:hint="default"/>
        <w:lang w:val="uk-UA" w:eastAsia="en-US" w:bidi="ar-SA"/>
      </w:rPr>
    </w:lvl>
    <w:lvl w:ilvl="8" w:tplc="4B0A10F8">
      <w:numFmt w:val="bullet"/>
      <w:lvlText w:val="•"/>
      <w:lvlJc w:val="left"/>
      <w:pPr>
        <w:ind w:left="8838" w:hanging="708"/>
      </w:pPr>
      <w:rPr>
        <w:rFonts w:hint="default"/>
        <w:lang w:val="uk-UA" w:eastAsia="en-US" w:bidi="ar-SA"/>
      </w:rPr>
    </w:lvl>
  </w:abstractNum>
  <w:abstractNum w:abstractNumId="3">
    <w:nsid w:val="19AB73C2"/>
    <w:multiLevelType w:val="hybridMultilevel"/>
    <w:tmpl w:val="15244986"/>
    <w:lvl w:ilvl="0" w:tplc="1938C9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36A5"/>
    <w:multiLevelType w:val="hybridMultilevel"/>
    <w:tmpl w:val="47CE3052"/>
    <w:lvl w:ilvl="0" w:tplc="326CA0A0">
      <w:start w:val="1"/>
      <w:numFmt w:val="decimal"/>
      <w:lvlText w:val="%1."/>
      <w:lvlJc w:val="left"/>
      <w:pPr>
        <w:ind w:left="1246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1EA9698">
      <w:start w:val="8"/>
      <w:numFmt w:val="decimal"/>
      <w:lvlText w:val="%2."/>
      <w:lvlJc w:val="left"/>
      <w:pPr>
        <w:ind w:left="50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EB1AFFDC">
      <w:numFmt w:val="bullet"/>
      <w:lvlText w:val="•"/>
      <w:lvlJc w:val="left"/>
      <w:pPr>
        <w:ind w:left="5747" w:hanging="281"/>
      </w:pPr>
      <w:rPr>
        <w:rFonts w:hint="default"/>
        <w:lang w:val="uk-UA" w:eastAsia="en-US" w:bidi="ar-SA"/>
      </w:rPr>
    </w:lvl>
    <w:lvl w:ilvl="3" w:tplc="49B04C22">
      <w:numFmt w:val="bullet"/>
      <w:lvlText w:val="•"/>
      <w:lvlJc w:val="left"/>
      <w:pPr>
        <w:ind w:left="6394" w:hanging="281"/>
      </w:pPr>
      <w:rPr>
        <w:rFonts w:hint="default"/>
        <w:lang w:val="uk-UA" w:eastAsia="en-US" w:bidi="ar-SA"/>
      </w:rPr>
    </w:lvl>
    <w:lvl w:ilvl="4" w:tplc="11AAE2B2">
      <w:numFmt w:val="bullet"/>
      <w:lvlText w:val="•"/>
      <w:lvlJc w:val="left"/>
      <w:pPr>
        <w:ind w:left="7042" w:hanging="281"/>
      </w:pPr>
      <w:rPr>
        <w:rFonts w:hint="default"/>
        <w:lang w:val="uk-UA" w:eastAsia="en-US" w:bidi="ar-SA"/>
      </w:rPr>
    </w:lvl>
    <w:lvl w:ilvl="5" w:tplc="899CC554">
      <w:numFmt w:val="bullet"/>
      <w:lvlText w:val="•"/>
      <w:lvlJc w:val="left"/>
      <w:pPr>
        <w:ind w:left="7689" w:hanging="281"/>
      </w:pPr>
      <w:rPr>
        <w:rFonts w:hint="default"/>
        <w:lang w:val="uk-UA" w:eastAsia="en-US" w:bidi="ar-SA"/>
      </w:rPr>
    </w:lvl>
    <w:lvl w:ilvl="6" w:tplc="A0569492">
      <w:numFmt w:val="bullet"/>
      <w:lvlText w:val="•"/>
      <w:lvlJc w:val="left"/>
      <w:pPr>
        <w:ind w:left="8336" w:hanging="281"/>
      </w:pPr>
      <w:rPr>
        <w:rFonts w:hint="default"/>
        <w:lang w:val="uk-UA" w:eastAsia="en-US" w:bidi="ar-SA"/>
      </w:rPr>
    </w:lvl>
    <w:lvl w:ilvl="7" w:tplc="3618AF84">
      <w:numFmt w:val="bullet"/>
      <w:lvlText w:val="•"/>
      <w:lvlJc w:val="left"/>
      <w:pPr>
        <w:ind w:left="8984" w:hanging="281"/>
      </w:pPr>
      <w:rPr>
        <w:rFonts w:hint="default"/>
        <w:lang w:val="uk-UA" w:eastAsia="en-US" w:bidi="ar-SA"/>
      </w:rPr>
    </w:lvl>
    <w:lvl w:ilvl="8" w:tplc="004A897A">
      <w:numFmt w:val="bullet"/>
      <w:lvlText w:val="•"/>
      <w:lvlJc w:val="left"/>
      <w:pPr>
        <w:ind w:left="9631" w:hanging="281"/>
      </w:pPr>
      <w:rPr>
        <w:rFonts w:hint="default"/>
        <w:lang w:val="uk-UA" w:eastAsia="en-US" w:bidi="ar-SA"/>
      </w:rPr>
    </w:lvl>
  </w:abstractNum>
  <w:abstractNum w:abstractNumId="5">
    <w:nsid w:val="3ADC58BD"/>
    <w:multiLevelType w:val="hybridMultilevel"/>
    <w:tmpl w:val="2BDE4432"/>
    <w:lvl w:ilvl="0" w:tplc="AB10301A">
      <w:start w:val="1"/>
      <w:numFmt w:val="decimal"/>
      <w:lvlText w:val="%1."/>
      <w:lvlJc w:val="left"/>
      <w:pPr>
        <w:ind w:left="125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F4AB3A6">
      <w:numFmt w:val="bullet"/>
      <w:lvlText w:val="•"/>
      <w:lvlJc w:val="left"/>
      <w:pPr>
        <w:ind w:left="2226" w:hanging="348"/>
      </w:pPr>
      <w:rPr>
        <w:rFonts w:hint="default"/>
        <w:lang w:val="uk-UA" w:eastAsia="en-US" w:bidi="ar-SA"/>
      </w:rPr>
    </w:lvl>
    <w:lvl w:ilvl="2" w:tplc="94782884">
      <w:numFmt w:val="bullet"/>
      <w:lvlText w:val="•"/>
      <w:lvlJc w:val="left"/>
      <w:pPr>
        <w:ind w:left="3193" w:hanging="348"/>
      </w:pPr>
      <w:rPr>
        <w:rFonts w:hint="default"/>
        <w:lang w:val="uk-UA" w:eastAsia="en-US" w:bidi="ar-SA"/>
      </w:rPr>
    </w:lvl>
    <w:lvl w:ilvl="3" w:tplc="D6AC3364">
      <w:numFmt w:val="bullet"/>
      <w:lvlText w:val="•"/>
      <w:lvlJc w:val="left"/>
      <w:pPr>
        <w:ind w:left="4159" w:hanging="348"/>
      </w:pPr>
      <w:rPr>
        <w:rFonts w:hint="default"/>
        <w:lang w:val="uk-UA" w:eastAsia="en-US" w:bidi="ar-SA"/>
      </w:rPr>
    </w:lvl>
    <w:lvl w:ilvl="4" w:tplc="FA9A789E">
      <w:numFmt w:val="bullet"/>
      <w:lvlText w:val="•"/>
      <w:lvlJc w:val="left"/>
      <w:pPr>
        <w:ind w:left="5126" w:hanging="348"/>
      </w:pPr>
      <w:rPr>
        <w:rFonts w:hint="default"/>
        <w:lang w:val="uk-UA" w:eastAsia="en-US" w:bidi="ar-SA"/>
      </w:rPr>
    </w:lvl>
    <w:lvl w:ilvl="5" w:tplc="DD7EE47A">
      <w:numFmt w:val="bullet"/>
      <w:lvlText w:val="•"/>
      <w:lvlJc w:val="left"/>
      <w:pPr>
        <w:ind w:left="6093" w:hanging="348"/>
      </w:pPr>
      <w:rPr>
        <w:rFonts w:hint="default"/>
        <w:lang w:val="uk-UA" w:eastAsia="en-US" w:bidi="ar-SA"/>
      </w:rPr>
    </w:lvl>
    <w:lvl w:ilvl="6" w:tplc="9E9C2D5E">
      <w:numFmt w:val="bullet"/>
      <w:lvlText w:val="•"/>
      <w:lvlJc w:val="left"/>
      <w:pPr>
        <w:ind w:left="7059" w:hanging="348"/>
      </w:pPr>
      <w:rPr>
        <w:rFonts w:hint="default"/>
        <w:lang w:val="uk-UA" w:eastAsia="en-US" w:bidi="ar-SA"/>
      </w:rPr>
    </w:lvl>
    <w:lvl w:ilvl="7" w:tplc="D452EC74">
      <w:numFmt w:val="bullet"/>
      <w:lvlText w:val="•"/>
      <w:lvlJc w:val="left"/>
      <w:pPr>
        <w:ind w:left="8026" w:hanging="348"/>
      </w:pPr>
      <w:rPr>
        <w:rFonts w:hint="default"/>
        <w:lang w:val="uk-UA" w:eastAsia="en-US" w:bidi="ar-SA"/>
      </w:rPr>
    </w:lvl>
    <w:lvl w:ilvl="8" w:tplc="B532BEF2">
      <w:numFmt w:val="bullet"/>
      <w:lvlText w:val="•"/>
      <w:lvlJc w:val="left"/>
      <w:pPr>
        <w:ind w:left="8993" w:hanging="348"/>
      </w:pPr>
      <w:rPr>
        <w:rFonts w:hint="default"/>
        <w:lang w:val="uk-UA" w:eastAsia="en-US" w:bidi="ar-SA"/>
      </w:rPr>
    </w:lvl>
  </w:abstractNum>
  <w:abstractNum w:abstractNumId="6">
    <w:nsid w:val="3B1552D8"/>
    <w:multiLevelType w:val="hybridMultilevel"/>
    <w:tmpl w:val="C1DA5E92"/>
    <w:lvl w:ilvl="0" w:tplc="6F56C5F8">
      <w:start w:val="1"/>
      <w:numFmt w:val="decimal"/>
      <w:lvlText w:val="%1."/>
      <w:lvlJc w:val="left"/>
      <w:pPr>
        <w:ind w:left="1052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6FA176A">
      <w:numFmt w:val="bullet"/>
      <w:lvlText w:val="•"/>
      <w:lvlJc w:val="left"/>
      <w:pPr>
        <w:ind w:left="2040" w:hanging="349"/>
      </w:pPr>
      <w:rPr>
        <w:rFonts w:hint="default"/>
        <w:lang w:val="uk-UA" w:eastAsia="en-US" w:bidi="ar-SA"/>
      </w:rPr>
    </w:lvl>
    <w:lvl w:ilvl="2" w:tplc="8E12D2F6">
      <w:numFmt w:val="bullet"/>
      <w:lvlText w:val="•"/>
      <w:lvlJc w:val="left"/>
      <w:pPr>
        <w:ind w:left="3021" w:hanging="349"/>
      </w:pPr>
      <w:rPr>
        <w:rFonts w:hint="default"/>
        <w:lang w:val="uk-UA" w:eastAsia="en-US" w:bidi="ar-SA"/>
      </w:rPr>
    </w:lvl>
    <w:lvl w:ilvl="3" w:tplc="D20E1B6E">
      <w:numFmt w:val="bullet"/>
      <w:lvlText w:val="•"/>
      <w:lvlJc w:val="left"/>
      <w:pPr>
        <w:ind w:left="4001" w:hanging="349"/>
      </w:pPr>
      <w:rPr>
        <w:rFonts w:hint="default"/>
        <w:lang w:val="uk-UA" w:eastAsia="en-US" w:bidi="ar-SA"/>
      </w:rPr>
    </w:lvl>
    <w:lvl w:ilvl="4" w:tplc="8CF074E6">
      <w:numFmt w:val="bullet"/>
      <w:lvlText w:val="•"/>
      <w:lvlJc w:val="left"/>
      <w:pPr>
        <w:ind w:left="4982" w:hanging="349"/>
      </w:pPr>
      <w:rPr>
        <w:rFonts w:hint="default"/>
        <w:lang w:val="uk-UA" w:eastAsia="en-US" w:bidi="ar-SA"/>
      </w:rPr>
    </w:lvl>
    <w:lvl w:ilvl="5" w:tplc="18F033E8">
      <w:numFmt w:val="bullet"/>
      <w:lvlText w:val="•"/>
      <w:lvlJc w:val="left"/>
      <w:pPr>
        <w:ind w:left="5963" w:hanging="349"/>
      </w:pPr>
      <w:rPr>
        <w:rFonts w:hint="default"/>
        <w:lang w:val="uk-UA" w:eastAsia="en-US" w:bidi="ar-SA"/>
      </w:rPr>
    </w:lvl>
    <w:lvl w:ilvl="6" w:tplc="C396D8BA">
      <w:numFmt w:val="bullet"/>
      <w:lvlText w:val="•"/>
      <w:lvlJc w:val="left"/>
      <w:pPr>
        <w:ind w:left="6943" w:hanging="349"/>
      </w:pPr>
      <w:rPr>
        <w:rFonts w:hint="default"/>
        <w:lang w:val="uk-UA" w:eastAsia="en-US" w:bidi="ar-SA"/>
      </w:rPr>
    </w:lvl>
    <w:lvl w:ilvl="7" w:tplc="FD2AB87A">
      <w:numFmt w:val="bullet"/>
      <w:lvlText w:val="•"/>
      <w:lvlJc w:val="left"/>
      <w:pPr>
        <w:ind w:left="7924" w:hanging="349"/>
      </w:pPr>
      <w:rPr>
        <w:rFonts w:hint="default"/>
        <w:lang w:val="uk-UA" w:eastAsia="en-US" w:bidi="ar-SA"/>
      </w:rPr>
    </w:lvl>
    <w:lvl w:ilvl="8" w:tplc="D70A433E">
      <w:numFmt w:val="bullet"/>
      <w:lvlText w:val="•"/>
      <w:lvlJc w:val="left"/>
      <w:pPr>
        <w:ind w:left="8905" w:hanging="349"/>
      </w:pPr>
      <w:rPr>
        <w:rFonts w:hint="default"/>
        <w:lang w:val="uk-UA" w:eastAsia="en-US" w:bidi="ar-SA"/>
      </w:rPr>
    </w:lvl>
  </w:abstractNum>
  <w:abstractNum w:abstractNumId="7">
    <w:nsid w:val="3C974010"/>
    <w:multiLevelType w:val="hybridMultilevel"/>
    <w:tmpl w:val="DDA81678"/>
    <w:lvl w:ilvl="0" w:tplc="6DBEA3CE">
      <w:start w:val="1"/>
      <w:numFmt w:val="decimal"/>
      <w:lvlText w:val="%1."/>
      <w:lvlJc w:val="left"/>
      <w:pPr>
        <w:ind w:left="125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14CE86E">
      <w:numFmt w:val="bullet"/>
      <w:lvlText w:val="•"/>
      <w:lvlJc w:val="left"/>
      <w:pPr>
        <w:ind w:left="2226" w:hanging="348"/>
      </w:pPr>
      <w:rPr>
        <w:rFonts w:hint="default"/>
        <w:lang w:val="uk-UA" w:eastAsia="en-US" w:bidi="ar-SA"/>
      </w:rPr>
    </w:lvl>
    <w:lvl w:ilvl="2" w:tplc="5A76F56E">
      <w:numFmt w:val="bullet"/>
      <w:lvlText w:val="•"/>
      <w:lvlJc w:val="left"/>
      <w:pPr>
        <w:ind w:left="3193" w:hanging="348"/>
      </w:pPr>
      <w:rPr>
        <w:rFonts w:hint="default"/>
        <w:lang w:val="uk-UA" w:eastAsia="en-US" w:bidi="ar-SA"/>
      </w:rPr>
    </w:lvl>
    <w:lvl w:ilvl="3" w:tplc="47449332">
      <w:numFmt w:val="bullet"/>
      <w:lvlText w:val="•"/>
      <w:lvlJc w:val="left"/>
      <w:pPr>
        <w:ind w:left="4159" w:hanging="348"/>
      </w:pPr>
      <w:rPr>
        <w:rFonts w:hint="default"/>
        <w:lang w:val="uk-UA" w:eastAsia="en-US" w:bidi="ar-SA"/>
      </w:rPr>
    </w:lvl>
    <w:lvl w:ilvl="4" w:tplc="61906922">
      <w:numFmt w:val="bullet"/>
      <w:lvlText w:val="•"/>
      <w:lvlJc w:val="left"/>
      <w:pPr>
        <w:ind w:left="5126" w:hanging="348"/>
      </w:pPr>
      <w:rPr>
        <w:rFonts w:hint="default"/>
        <w:lang w:val="uk-UA" w:eastAsia="en-US" w:bidi="ar-SA"/>
      </w:rPr>
    </w:lvl>
    <w:lvl w:ilvl="5" w:tplc="C2C0DBD8">
      <w:numFmt w:val="bullet"/>
      <w:lvlText w:val="•"/>
      <w:lvlJc w:val="left"/>
      <w:pPr>
        <w:ind w:left="6093" w:hanging="348"/>
      </w:pPr>
      <w:rPr>
        <w:rFonts w:hint="default"/>
        <w:lang w:val="uk-UA" w:eastAsia="en-US" w:bidi="ar-SA"/>
      </w:rPr>
    </w:lvl>
    <w:lvl w:ilvl="6" w:tplc="8A708E7C">
      <w:numFmt w:val="bullet"/>
      <w:lvlText w:val="•"/>
      <w:lvlJc w:val="left"/>
      <w:pPr>
        <w:ind w:left="7059" w:hanging="348"/>
      </w:pPr>
      <w:rPr>
        <w:rFonts w:hint="default"/>
        <w:lang w:val="uk-UA" w:eastAsia="en-US" w:bidi="ar-SA"/>
      </w:rPr>
    </w:lvl>
    <w:lvl w:ilvl="7" w:tplc="8E70FFB4">
      <w:numFmt w:val="bullet"/>
      <w:lvlText w:val="•"/>
      <w:lvlJc w:val="left"/>
      <w:pPr>
        <w:ind w:left="8026" w:hanging="348"/>
      </w:pPr>
      <w:rPr>
        <w:rFonts w:hint="default"/>
        <w:lang w:val="uk-UA" w:eastAsia="en-US" w:bidi="ar-SA"/>
      </w:rPr>
    </w:lvl>
    <w:lvl w:ilvl="8" w:tplc="57D02C10">
      <w:numFmt w:val="bullet"/>
      <w:lvlText w:val="•"/>
      <w:lvlJc w:val="left"/>
      <w:pPr>
        <w:ind w:left="8993" w:hanging="348"/>
      </w:pPr>
      <w:rPr>
        <w:rFonts w:hint="default"/>
        <w:lang w:val="uk-UA" w:eastAsia="en-US" w:bidi="ar-SA"/>
      </w:rPr>
    </w:lvl>
  </w:abstractNum>
  <w:abstractNum w:abstractNumId="8">
    <w:nsid w:val="431C467D"/>
    <w:multiLevelType w:val="multilevel"/>
    <w:tmpl w:val="CB90D9F6"/>
    <w:lvl w:ilvl="0">
      <w:start w:val="1"/>
      <w:numFmt w:val="decimal"/>
      <w:lvlText w:val="%1."/>
      <w:lvlJc w:val="left"/>
      <w:pPr>
        <w:ind w:left="194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38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6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5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2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9" w:hanging="708"/>
      </w:pPr>
      <w:rPr>
        <w:rFonts w:hint="default"/>
        <w:lang w:val="uk-UA" w:eastAsia="en-US" w:bidi="ar-SA"/>
      </w:rPr>
    </w:lvl>
  </w:abstractNum>
  <w:abstractNum w:abstractNumId="9">
    <w:nsid w:val="438040D9"/>
    <w:multiLevelType w:val="hybridMultilevel"/>
    <w:tmpl w:val="EDCA14D8"/>
    <w:lvl w:ilvl="0" w:tplc="C43CD2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578DB"/>
    <w:multiLevelType w:val="multilevel"/>
    <w:tmpl w:val="C9B0EAAE"/>
    <w:lvl w:ilvl="0">
      <w:start w:val="1"/>
      <w:numFmt w:val="decimal"/>
      <w:lvlText w:val="%1."/>
      <w:lvlJc w:val="left"/>
      <w:pPr>
        <w:ind w:left="194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38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6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5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2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9" w:hanging="708"/>
      </w:pPr>
      <w:rPr>
        <w:rFonts w:hint="default"/>
        <w:lang w:val="uk-UA" w:eastAsia="en-US" w:bidi="ar-SA"/>
      </w:rPr>
    </w:lvl>
  </w:abstractNum>
  <w:abstractNum w:abstractNumId="11">
    <w:nsid w:val="455F1043"/>
    <w:multiLevelType w:val="hybridMultilevel"/>
    <w:tmpl w:val="16F03AF2"/>
    <w:lvl w:ilvl="0" w:tplc="C43CD2EC">
      <w:start w:val="1"/>
      <w:numFmt w:val="decimal"/>
      <w:lvlText w:val="%1."/>
      <w:lvlJc w:val="center"/>
      <w:pPr>
        <w:ind w:left="1045" w:hanging="351"/>
      </w:pPr>
      <w:rPr>
        <w:rFonts w:hint="default"/>
        <w:spacing w:val="0"/>
        <w:w w:val="100"/>
        <w:lang w:val="uk-UA" w:eastAsia="en-US" w:bidi="ar-SA"/>
      </w:rPr>
    </w:lvl>
    <w:lvl w:ilvl="1" w:tplc="38961F08">
      <w:start w:val="1"/>
      <w:numFmt w:val="decimal"/>
      <w:lvlText w:val="%2."/>
      <w:lvlJc w:val="left"/>
      <w:pPr>
        <w:ind w:left="17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FD36A810">
      <w:numFmt w:val="bullet"/>
      <w:lvlText w:val="•"/>
      <w:lvlJc w:val="left"/>
      <w:pPr>
        <w:ind w:left="2754" w:hanging="708"/>
      </w:pPr>
      <w:rPr>
        <w:rFonts w:hint="default"/>
        <w:lang w:val="uk-UA" w:eastAsia="en-US" w:bidi="ar-SA"/>
      </w:rPr>
    </w:lvl>
    <w:lvl w:ilvl="3" w:tplc="1298CB14">
      <w:numFmt w:val="bullet"/>
      <w:lvlText w:val="•"/>
      <w:lvlJc w:val="left"/>
      <w:pPr>
        <w:ind w:left="3768" w:hanging="708"/>
      </w:pPr>
      <w:rPr>
        <w:rFonts w:hint="default"/>
        <w:lang w:val="uk-UA" w:eastAsia="en-US" w:bidi="ar-SA"/>
      </w:rPr>
    </w:lvl>
    <w:lvl w:ilvl="4" w:tplc="3A66E5EC">
      <w:numFmt w:val="bullet"/>
      <w:lvlText w:val="•"/>
      <w:lvlJc w:val="left"/>
      <w:pPr>
        <w:ind w:left="4782" w:hanging="708"/>
      </w:pPr>
      <w:rPr>
        <w:rFonts w:hint="default"/>
        <w:lang w:val="uk-UA" w:eastAsia="en-US" w:bidi="ar-SA"/>
      </w:rPr>
    </w:lvl>
    <w:lvl w:ilvl="5" w:tplc="422E6AA6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6" w:tplc="FD265DC0">
      <w:numFmt w:val="bullet"/>
      <w:lvlText w:val="•"/>
      <w:lvlJc w:val="left"/>
      <w:pPr>
        <w:ind w:left="6810" w:hanging="708"/>
      </w:pPr>
      <w:rPr>
        <w:rFonts w:hint="default"/>
        <w:lang w:val="uk-UA" w:eastAsia="en-US" w:bidi="ar-SA"/>
      </w:rPr>
    </w:lvl>
    <w:lvl w:ilvl="7" w:tplc="2D2C625E">
      <w:numFmt w:val="bullet"/>
      <w:lvlText w:val="•"/>
      <w:lvlJc w:val="left"/>
      <w:pPr>
        <w:ind w:left="7824" w:hanging="708"/>
      </w:pPr>
      <w:rPr>
        <w:rFonts w:hint="default"/>
        <w:lang w:val="uk-UA" w:eastAsia="en-US" w:bidi="ar-SA"/>
      </w:rPr>
    </w:lvl>
    <w:lvl w:ilvl="8" w:tplc="4B0A10F8">
      <w:numFmt w:val="bullet"/>
      <w:lvlText w:val="•"/>
      <w:lvlJc w:val="left"/>
      <w:pPr>
        <w:ind w:left="8838" w:hanging="708"/>
      </w:pPr>
      <w:rPr>
        <w:rFonts w:hint="default"/>
        <w:lang w:val="uk-UA" w:eastAsia="en-US" w:bidi="ar-SA"/>
      </w:rPr>
    </w:lvl>
  </w:abstractNum>
  <w:abstractNum w:abstractNumId="12">
    <w:nsid w:val="4D091623"/>
    <w:multiLevelType w:val="hybridMultilevel"/>
    <w:tmpl w:val="DEB8C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C4113"/>
    <w:multiLevelType w:val="hybridMultilevel"/>
    <w:tmpl w:val="93E4210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56728C"/>
    <w:multiLevelType w:val="hybridMultilevel"/>
    <w:tmpl w:val="829C40B8"/>
    <w:lvl w:ilvl="0" w:tplc="C43CD2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0783D"/>
    <w:multiLevelType w:val="hybridMultilevel"/>
    <w:tmpl w:val="1F02DC08"/>
    <w:lvl w:ilvl="0" w:tplc="A52E6E0E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485710">
      <w:numFmt w:val="bullet"/>
      <w:lvlText w:val="•"/>
      <w:lvlJc w:val="left"/>
      <w:pPr>
        <w:ind w:left="1578" w:hanging="164"/>
      </w:pPr>
      <w:rPr>
        <w:rFonts w:hint="default"/>
        <w:lang w:val="uk-UA" w:eastAsia="en-US" w:bidi="ar-SA"/>
      </w:rPr>
    </w:lvl>
    <w:lvl w:ilvl="2" w:tplc="9A44CA5C">
      <w:numFmt w:val="bullet"/>
      <w:lvlText w:val="•"/>
      <w:lvlJc w:val="left"/>
      <w:pPr>
        <w:ind w:left="2617" w:hanging="164"/>
      </w:pPr>
      <w:rPr>
        <w:rFonts w:hint="default"/>
        <w:lang w:val="uk-UA" w:eastAsia="en-US" w:bidi="ar-SA"/>
      </w:rPr>
    </w:lvl>
    <w:lvl w:ilvl="3" w:tplc="D0D2C5F4">
      <w:numFmt w:val="bullet"/>
      <w:lvlText w:val="•"/>
      <w:lvlJc w:val="left"/>
      <w:pPr>
        <w:ind w:left="3655" w:hanging="164"/>
      </w:pPr>
      <w:rPr>
        <w:rFonts w:hint="default"/>
        <w:lang w:val="uk-UA" w:eastAsia="en-US" w:bidi="ar-SA"/>
      </w:rPr>
    </w:lvl>
    <w:lvl w:ilvl="4" w:tplc="D702ECC6">
      <w:numFmt w:val="bullet"/>
      <w:lvlText w:val="•"/>
      <w:lvlJc w:val="left"/>
      <w:pPr>
        <w:ind w:left="4694" w:hanging="164"/>
      </w:pPr>
      <w:rPr>
        <w:rFonts w:hint="default"/>
        <w:lang w:val="uk-UA" w:eastAsia="en-US" w:bidi="ar-SA"/>
      </w:rPr>
    </w:lvl>
    <w:lvl w:ilvl="5" w:tplc="2424F542">
      <w:numFmt w:val="bullet"/>
      <w:lvlText w:val="•"/>
      <w:lvlJc w:val="left"/>
      <w:pPr>
        <w:ind w:left="5733" w:hanging="164"/>
      </w:pPr>
      <w:rPr>
        <w:rFonts w:hint="default"/>
        <w:lang w:val="uk-UA" w:eastAsia="en-US" w:bidi="ar-SA"/>
      </w:rPr>
    </w:lvl>
    <w:lvl w:ilvl="6" w:tplc="95E62890">
      <w:numFmt w:val="bullet"/>
      <w:lvlText w:val="•"/>
      <w:lvlJc w:val="left"/>
      <w:pPr>
        <w:ind w:left="6771" w:hanging="164"/>
      </w:pPr>
      <w:rPr>
        <w:rFonts w:hint="default"/>
        <w:lang w:val="uk-UA" w:eastAsia="en-US" w:bidi="ar-SA"/>
      </w:rPr>
    </w:lvl>
    <w:lvl w:ilvl="7" w:tplc="6CC4326C">
      <w:numFmt w:val="bullet"/>
      <w:lvlText w:val="•"/>
      <w:lvlJc w:val="left"/>
      <w:pPr>
        <w:ind w:left="7810" w:hanging="164"/>
      </w:pPr>
      <w:rPr>
        <w:rFonts w:hint="default"/>
        <w:lang w:val="uk-UA" w:eastAsia="en-US" w:bidi="ar-SA"/>
      </w:rPr>
    </w:lvl>
    <w:lvl w:ilvl="8" w:tplc="A41E995C">
      <w:numFmt w:val="bullet"/>
      <w:lvlText w:val="•"/>
      <w:lvlJc w:val="left"/>
      <w:pPr>
        <w:ind w:left="8849" w:hanging="164"/>
      </w:pPr>
      <w:rPr>
        <w:rFonts w:hint="default"/>
        <w:lang w:val="uk-UA" w:eastAsia="en-US" w:bidi="ar-SA"/>
      </w:rPr>
    </w:lvl>
  </w:abstractNum>
  <w:abstractNum w:abstractNumId="16">
    <w:nsid w:val="71DD0934"/>
    <w:multiLevelType w:val="hybridMultilevel"/>
    <w:tmpl w:val="830E46C8"/>
    <w:lvl w:ilvl="0" w:tplc="C1F678F2">
      <w:numFmt w:val="bullet"/>
      <w:lvlText w:val="–"/>
      <w:lvlJc w:val="left"/>
      <w:pPr>
        <w:ind w:left="53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2E0AF0">
      <w:numFmt w:val="bullet"/>
      <w:lvlText w:val="•"/>
      <w:lvlJc w:val="left"/>
      <w:pPr>
        <w:ind w:left="1578" w:hanging="264"/>
      </w:pPr>
      <w:rPr>
        <w:rFonts w:hint="default"/>
        <w:lang w:val="uk-UA" w:eastAsia="en-US" w:bidi="ar-SA"/>
      </w:rPr>
    </w:lvl>
    <w:lvl w:ilvl="2" w:tplc="E6A4C378">
      <w:numFmt w:val="bullet"/>
      <w:lvlText w:val="•"/>
      <w:lvlJc w:val="left"/>
      <w:pPr>
        <w:ind w:left="2617" w:hanging="264"/>
      </w:pPr>
      <w:rPr>
        <w:rFonts w:hint="default"/>
        <w:lang w:val="uk-UA" w:eastAsia="en-US" w:bidi="ar-SA"/>
      </w:rPr>
    </w:lvl>
    <w:lvl w:ilvl="3" w:tplc="63D66F3C">
      <w:numFmt w:val="bullet"/>
      <w:lvlText w:val="•"/>
      <w:lvlJc w:val="left"/>
      <w:pPr>
        <w:ind w:left="3655" w:hanging="264"/>
      </w:pPr>
      <w:rPr>
        <w:rFonts w:hint="default"/>
        <w:lang w:val="uk-UA" w:eastAsia="en-US" w:bidi="ar-SA"/>
      </w:rPr>
    </w:lvl>
    <w:lvl w:ilvl="4" w:tplc="B214285C">
      <w:numFmt w:val="bullet"/>
      <w:lvlText w:val="•"/>
      <w:lvlJc w:val="left"/>
      <w:pPr>
        <w:ind w:left="4694" w:hanging="264"/>
      </w:pPr>
      <w:rPr>
        <w:rFonts w:hint="default"/>
        <w:lang w:val="uk-UA" w:eastAsia="en-US" w:bidi="ar-SA"/>
      </w:rPr>
    </w:lvl>
    <w:lvl w:ilvl="5" w:tplc="B8FAF066">
      <w:numFmt w:val="bullet"/>
      <w:lvlText w:val="•"/>
      <w:lvlJc w:val="left"/>
      <w:pPr>
        <w:ind w:left="5733" w:hanging="264"/>
      </w:pPr>
      <w:rPr>
        <w:rFonts w:hint="default"/>
        <w:lang w:val="uk-UA" w:eastAsia="en-US" w:bidi="ar-SA"/>
      </w:rPr>
    </w:lvl>
    <w:lvl w:ilvl="6" w:tplc="2D546946">
      <w:numFmt w:val="bullet"/>
      <w:lvlText w:val="•"/>
      <w:lvlJc w:val="left"/>
      <w:pPr>
        <w:ind w:left="6771" w:hanging="264"/>
      </w:pPr>
      <w:rPr>
        <w:rFonts w:hint="default"/>
        <w:lang w:val="uk-UA" w:eastAsia="en-US" w:bidi="ar-SA"/>
      </w:rPr>
    </w:lvl>
    <w:lvl w:ilvl="7" w:tplc="2688B15A">
      <w:numFmt w:val="bullet"/>
      <w:lvlText w:val="•"/>
      <w:lvlJc w:val="left"/>
      <w:pPr>
        <w:ind w:left="7810" w:hanging="264"/>
      </w:pPr>
      <w:rPr>
        <w:rFonts w:hint="default"/>
        <w:lang w:val="uk-UA" w:eastAsia="en-US" w:bidi="ar-SA"/>
      </w:rPr>
    </w:lvl>
    <w:lvl w:ilvl="8" w:tplc="6E9A98DA">
      <w:numFmt w:val="bullet"/>
      <w:lvlText w:val="•"/>
      <w:lvlJc w:val="left"/>
      <w:pPr>
        <w:ind w:left="8849" w:hanging="26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5"/>
  </w:num>
  <w:num w:numId="5">
    <w:abstractNumId w:val="16"/>
  </w:num>
  <w:num w:numId="6">
    <w:abstractNumId w:val="10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7"/>
  </w:num>
  <w:num w:numId="12">
    <w:abstractNumId w:val="6"/>
  </w:num>
  <w:num w:numId="13">
    <w:abstractNumId w:val="14"/>
  </w:num>
  <w:num w:numId="14">
    <w:abstractNumId w:val="9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4CD2"/>
    <w:rsid w:val="00033AB8"/>
    <w:rsid w:val="00094CD2"/>
    <w:rsid w:val="000D3647"/>
    <w:rsid w:val="000D7A3E"/>
    <w:rsid w:val="000E40B3"/>
    <w:rsid w:val="00105A2F"/>
    <w:rsid w:val="00112883"/>
    <w:rsid w:val="00126B66"/>
    <w:rsid w:val="00137523"/>
    <w:rsid w:val="00196C15"/>
    <w:rsid w:val="001C196B"/>
    <w:rsid w:val="001F3256"/>
    <w:rsid w:val="002001EC"/>
    <w:rsid w:val="002326B5"/>
    <w:rsid w:val="00236031"/>
    <w:rsid w:val="00313315"/>
    <w:rsid w:val="003434EB"/>
    <w:rsid w:val="0036117C"/>
    <w:rsid w:val="003637C5"/>
    <w:rsid w:val="003A6643"/>
    <w:rsid w:val="00455F1B"/>
    <w:rsid w:val="004852B6"/>
    <w:rsid w:val="004C4828"/>
    <w:rsid w:val="00507752"/>
    <w:rsid w:val="005462C0"/>
    <w:rsid w:val="005B3F01"/>
    <w:rsid w:val="005B44B4"/>
    <w:rsid w:val="00615088"/>
    <w:rsid w:val="00637863"/>
    <w:rsid w:val="00640658"/>
    <w:rsid w:val="00677141"/>
    <w:rsid w:val="00680F10"/>
    <w:rsid w:val="00686A85"/>
    <w:rsid w:val="00704C91"/>
    <w:rsid w:val="00712D8D"/>
    <w:rsid w:val="00763F22"/>
    <w:rsid w:val="007B53E4"/>
    <w:rsid w:val="007F2AFA"/>
    <w:rsid w:val="007F4B4B"/>
    <w:rsid w:val="0083459C"/>
    <w:rsid w:val="00836D20"/>
    <w:rsid w:val="0085283B"/>
    <w:rsid w:val="00870A22"/>
    <w:rsid w:val="00895BE6"/>
    <w:rsid w:val="008A45CC"/>
    <w:rsid w:val="008E4B32"/>
    <w:rsid w:val="009148ED"/>
    <w:rsid w:val="00921A13"/>
    <w:rsid w:val="0093129B"/>
    <w:rsid w:val="0093387C"/>
    <w:rsid w:val="0094698A"/>
    <w:rsid w:val="00972F0A"/>
    <w:rsid w:val="009771D0"/>
    <w:rsid w:val="00983C8B"/>
    <w:rsid w:val="009A595A"/>
    <w:rsid w:val="00A61328"/>
    <w:rsid w:val="00AA371B"/>
    <w:rsid w:val="00AB4F1D"/>
    <w:rsid w:val="00AC00C5"/>
    <w:rsid w:val="00AC52B5"/>
    <w:rsid w:val="00AF6A8F"/>
    <w:rsid w:val="00B81E22"/>
    <w:rsid w:val="00BA19AD"/>
    <w:rsid w:val="00BA5B39"/>
    <w:rsid w:val="00BC4708"/>
    <w:rsid w:val="00BE3D9D"/>
    <w:rsid w:val="00C6692D"/>
    <w:rsid w:val="00C80394"/>
    <w:rsid w:val="00CB4ABF"/>
    <w:rsid w:val="00D15BC6"/>
    <w:rsid w:val="00D4609C"/>
    <w:rsid w:val="00D92EB0"/>
    <w:rsid w:val="00DC14ED"/>
    <w:rsid w:val="00DF7389"/>
    <w:rsid w:val="00E07ED8"/>
    <w:rsid w:val="00E3151E"/>
    <w:rsid w:val="00E8351A"/>
    <w:rsid w:val="00EE1E56"/>
    <w:rsid w:val="00F31319"/>
    <w:rsid w:val="00FA015D"/>
    <w:rsid w:val="00FB6B6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949" w:hanging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124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949" w:hanging="70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F51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E40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40B3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E3151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949" w:hanging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124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949" w:hanging="70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F51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E40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40B3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E3151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a.gov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URL:https://textbook.com.ua/agrop%20romislovist/%2014734345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agronom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krstat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umonline.ua/course/academic-integrity-at-the-univers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2078</Words>
  <Characters>11847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daily@i.ua</cp:lastModifiedBy>
  <cp:revision>49</cp:revision>
  <dcterms:created xsi:type="dcterms:W3CDTF">2023-08-03T05:35:00Z</dcterms:created>
  <dcterms:modified xsi:type="dcterms:W3CDTF">2026-01-21T13:29:00Z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2022-08-05T00:00:00Z</vt:filetime>
  </property>
</Properties>
</file>